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FB7" w:rsidRPr="00265830" w:rsidRDefault="00A50FB7" w:rsidP="00A50FB7">
      <w:pPr>
        <w:spacing w:before="120"/>
        <w:jc w:val="center"/>
        <w:rPr>
          <w:i/>
        </w:rPr>
      </w:pPr>
      <w:r w:rsidRPr="00265830">
        <w:rPr>
          <w:b/>
          <w:color w:val="0000FF"/>
          <w:szCs w:val="28"/>
          <w:lang w:val="es-ES"/>
        </w:rPr>
        <w:t xml:space="preserve">PHỤ LỤC 01 – </w:t>
      </w:r>
      <w:r w:rsidRPr="00265830">
        <w:rPr>
          <w:b/>
          <w:szCs w:val="26"/>
          <w:lang w:val="es-ES"/>
        </w:rPr>
        <w:t>NHÂN SỰ THỰC HIỆN GÓI THẦU</w:t>
      </w:r>
      <w:r w:rsidRPr="00265830">
        <w:rPr>
          <w:i/>
        </w:rPr>
        <w:t xml:space="preserve"> </w:t>
      </w:r>
    </w:p>
    <w:p w:rsidR="00A50FB7" w:rsidRPr="00265830" w:rsidRDefault="00A50FB7" w:rsidP="00A50FB7">
      <w:pPr>
        <w:spacing w:before="120"/>
        <w:jc w:val="center"/>
        <w:rPr>
          <w:i/>
        </w:rPr>
      </w:pPr>
      <w:r w:rsidRPr="00265830">
        <w:rPr>
          <w:i/>
        </w:rPr>
        <w:t xml:space="preserve">(Kèm </w:t>
      </w:r>
      <w:proofErr w:type="gramStart"/>
      <w:r w:rsidRPr="00265830">
        <w:rPr>
          <w:i/>
        </w:rPr>
        <w:t>theo</w:t>
      </w:r>
      <w:proofErr w:type="gramEnd"/>
      <w:r w:rsidRPr="00265830">
        <w:rPr>
          <w:i/>
        </w:rPr>
        <w:t xml:space="preserve"> Thư mời báo giá ngày 17/03/2022</w:t>
      </w:r>
      <w:r w:rsidRPr="00265830">
        <w:t xml:space="preserve"> </w:t>
      </w:r>
      <w:r w:rsidRPr="00265830">
        <w:rPr>
          <w:i/>
        </w:rPr>
        <w:t>của Giám đốc BVĐK Bắc Ninh)</w:t>
      </w:r>
    </w:p>
    <w:tbl>
      <w:tblPr>
        <w:tblW w:w="5000" w:type="pct"/>
        <w:jc w:val="center"/>
        <w:tblLook w:val="04A0" w:firstRow="1" w:lastRow="0" w:firstColumn="1" w:lastColumn="0" w:noHBand="0" w:noVBand="1"/>
      </w:tblPr>
      <w:tblGrid>
        <w:gridCol w:w="695"/>
        <w:gridCol w:w="3500"/>
        <w:gridCol w:w="2014"/>
        <w:gridCol w:w="923"/>
        <w:gridCol w:w="839"/>
        <w:gridCol w:w="1091"/>
      </w:tblGrid>
      <w:tr w:rsidR="00A50FB7" w:rsidRPr="00265830" w:rsidTr="001B5D55">
        <w:trPr>
          <w:trHeight w:val="1125"/>
          <w:jc w:val="center"/>
        </w:trPr>
        <w:tc>
          <w:tcPr>
            <w:tcW w:w="384" w:type="pct"/>
            <w:tcBorders>
              <w:top w:val="single" w:sz="4" w:space="0" w:color="auto"/>
              <w:left w:val="single" w:sz="4" w:space="0" w:color="auto"/>
              <w:bottom w:val="single" w:sz="4" w:space="0" w:color="auto"/>
              <w:right w:val="single" w:sz="4" w:space="0" w:color="auto"/>
            </w:tcBorders>
            <w:shd w:val="clear" w:color="auto" w:fill="auto"/>
            <w:hideMark/>
          </w:tcPr>
          <w:p w:rsidR="00A50FB7" w:rsidRPr="00265830" w:rsidRDefault="00A50FB7" w:rsidP="001B5D55">
            <w:pPr>
              <w:spacing w:line="240" w:lineRule="auto"/>
              <w:jc w:val="center"/>
              <w:rPr>
                <w:b/>
                <w:bCs/>
                <w:color w:val="000000" w:themeColor="text1"/>
                <w:szCs w:val="28"/>
                <w:lang w:val="vi-VN"/>
              </w:rPr>
            </w:pPr>
            <w:r w:rsidRPr="00265830">
              <w:rPr>
                <w:b/>
                <w:bCs/>
                <w:color w:val="000000" w:themeColor="text1"/>
                <w:szCs w:val="28"/>
                <w:lang w:val="vi-VN"/>
              </w:rPr>
              <w:t>STT</w:t>
            </w:r>
          </w:p>
        </w:tc>
        <w:tc>
          <w:tcPr>
            <w:tcW w:w="1931" w:type="pct"/>
            <w:tcBorders>
              <w:top w:val="single" w:sz="4" w:space="0" w:color="auto"/>
              <w:left w:val="nil"/>
              <w:bottom w:val="single" w:sz="4" w:space="0" w:color="auto"/>
              <w:right w:val="single" w:sz="4" w:space="0" w:color="auto"/>
            </w:tcBorders>
            <w:shd w:val="clear" w:color="000000" w:fill="FFFFFF"/>
            <w:hideMark/>
          </w:tcPr>
          <w:p w:rsidR="00A50FB7" w:rsidRPr="00265830" w:rsidRDefault="00A50FB7" w:rsidP="001B5D55">
            <w:pPr>
              <w:spacing w:line="240" w:lineRule="auto"/>
              <w:jc w:val="center"/>
              <w:rPr>
                <w:b/>
                <w:bCs/>
                <w:color w:val="000000" w:themeColor="text1"/>
                <w:szCs w:val="28"/>
                <w:lang w:val="vi-VN"/>
              </w:rPr>
            </w:pPr>
            <w:r w:rsidRPr="00265830">
              <w:rPr>
                <w:b/>
                <w:bCs/>
                <w:color w:val="000000" w:themeColor="text1"/>
                <w:szCs w:val="28"/>
                <w:lang w:val="vi-VN"/>
              </w:rPr>
              <w:t>Vị trí</w:t>
            </w:r>
          </w:p>
        </w:tc>
        <w:tc>
          <w:tcPr>
            <w:tcW w:w="1111" w:type="pct"/>
            <w:tcBorders>
              <w:top w:val="single" w:sz="4" w:space="0" w:color="auto"/>
              <w:left w:val="nil"/>
              <w:bottom w:val="single" w:sz="4" w:space="0" w:color="auto"/>
              <w:right w:val="single" w:sz="4" w:space="0" w:color="auto"/>
            </w:tcBorders>
            <w:shd w:val="clear" w:color="000000" w:fill="FFFFFF"/>
            <w:hideMark/>
          </w:tcPr>
          <w:p w:rsidR="00A50FB7" w:rsidRPr="00265830" w:rsidRDefault="00A50FB7" w:rsidP="001B5D55">
            <w:pPr>
              <w:spacing w:line="240" w:lineRule="auto"/>
              <w:jc w:val="center"/>
              <w:rPr>
                <w:b/>
                <w:bCs/>
                <w:color w:val="000000" w:themeColor="text1"/>
                <w:szCs w:val="28"/>
                <w:lang w:val="vi-VN"/>
              </w:rPr>
            </w:pPr>
            <w:r w:rsidRPr="00265830">
              <w:rPr>
                <w:b/>
                <w:bCs/>
                <w:color w:val="000000" w:themeColor="text1"/>
                <w:szCs w:val="28"/>
                <w:lang w:val="vi-VN"/>
              </w:rPr>
              <w:t>Khoa phòng giám sát</w:t>
            </w:r>
          </w:p>
        </w:tc>
        <w:tc>
          <w:tcPr>
            <w:tcW w:w="509" w:type="pct"/>
            <w:tcBorders>
              <w:top w:val="single" w:sz="4" w:space="0" w:color="auto"/>
              <w:left w:val="nil"/>
              <w:bottom w:val="single" w:sz="4" w:space="0" w:color="auto"/>
              <w:right w:val="single" w:sz="4" w:space="0" w:color="auto"/>
            </w:tcBorders>
            <w:shd w:val="clear" w:color="000000" w:fill="FFFFFF"/>
            <w:hideMark/>
          </w:tcPr>
          <w:p w:rsidR="00A50FB7" w:rsidRPr="00265830" w:rsidRDefault="00A50FB7" w:rsidP="001B5D55">
            <w:pPr>
              <w:spacing w:line="240" w:lineRule="auto"/>
              <w:jc w:val="center"/>
              <w:rPr>
                <w:b/>
                <w:bCs/>
                <w:color w:val="000000" w:themeColor="text1"/>
                <w:szCs w:val="28"/>
                <w:lang w:val="vi-VN"/>
              </w:rPr>
            </w:pPr>
            <w:r w:rsidRPr="00265830">
              <w:rPr>
                <w:b/>
                <w:bCs/>
                <w:color w:val="000000" w:themeColor="text1"/>
                <w:szCs w:val="28"/>
                <w:lang w:val="vi-VN"/>
              </w:rPr>
              <w:t>Làm hành chính</w:t>
            </w:r>
          </w:p>
        </w:tc>
        <w:tc>
          <w:tcPr>
            <w:tcW w:w="463" w:type="pct"/>
            <w:tcBorders>
              <w:top w:val="single" w:sz="4" w:space="0" w:color="auto"/>
              <w:left w:val="nil"/>
              <w:bottom w:val="single" w:sz="4" w:space="0" w:color="auto"/>
              <w:right w:val="single" w:sz="4" w:space="0" w:color="auto"/>
            </w:tcBorders>
            <w:shd w:val="clear" w:color="000000" w:fill="FFFFFF"/>
            <w:hideMark/>
          </w:tcPr>
          <w:p w:rsidR="00A50FB7" w:rsidRPr="00265830" w:rsidRDefault="00A50FB7" w:rsidP="001B5D55">
            <w:pPr>
              <w:spacing w:line="240" w:lineRule="auto"/>
              <w:jc w:val="center"/>
              <w:rPr>
                <w:b/>
                <w:bCs/>
                <w:color w:val="000000" w:themeColor="text1"/>
                <w:szCs w:val="28"/>
                <w:lang w:val="vi-VN"/>
              </w:rPr>
            </w:pPr>
            <w:r w:rsidRPr="00265830">
              <w:rPr>
                <w:b/>
                <w:bCs/>
                <w:color w:val="000000" w:themeColor="text1"/>
                <w:szCs w:val="28"/>
                <w:lang w:val="vi-VN"/>
              </w:rPr>
              <w:t>Làm ca</w:t>
            </w:r>
          </w:p>
        </w:tc>
        <w:tc>
          <w:tcPr>
            <w:tcW w:w="602" w:type="pct"/>
            <w:tcBorders>
              <w:top w:val="single" w:sz="4" w:space="0" w:color="auto"/>
              <w:left w:val="nil"/>
              <w:bottom w:val="single" w:sz="4" w:space="0" w:color="auto"/>
              <w:right w:val="single" w:sz="4" w:space="0" w:color="auto"/>
            </w:tcBorders>
            <w:shd w:val="clear" w:color="000000" w:fill="FFFFFF"/>
            <w:hideMark/>
          </w:tcPr>
          <w:p w:rsidR="00A50FB7" w:rsidRPr="00265830" w:rsidRDefault="00A50FB7" w:rsidP="001B5D55">
            <w:pPr>
              <w:spacing w:line="240" w:lineRule="auto"/>
              <w:jc w:val="center"/>
              <w:rPr>
                <w:b/>
                <w:bCs/>
                <w:color w:val="000000" w:themeColor="text1"/>
                <w:szCs w:val="28"/>
                <w:lang w:val="vi-VN"/>
              </w:rPr>
            </w:pPr>
            <w:r w:rsidRPr="00265830">
              <w:rPr>
                <w:b/>
                <w:bCs/>
                <w:color w:val="000000" w:themeColor="text1"/>
                <w:szCs w:val="28"/>
                <w:lang w:val="vi-VN"/>
              </w:rPr>
              <w:t>Tổng nhân lực</w:t>
            </w:r>
          </w:p>
        </w:tc>
      </w:tr>
      <w:tr w:rsidR="00A50FB7" w:rsidRPr="00265830" w:rsidTr="001B5D55">
        <w:trPr>
          <w:trHeight w:val="375"/>
          <w:jc w:val="center"/>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A50FB7" w:rsidRPr="00265830" w:rsidRDefault="00A50FB7" w:rsidP="001B5D55">
            <w:pPr>
              <w:spacing w:line="240" w:lineRule="auto"/>
              <w:rPr>
                <w:color w:val="000000" w:themeColor="text1"/>
                <w:szCs w:val="28"/>
              </w:rPr>
            </w:pPr>
            <w:r w:rsidRPr="00265830">
              <w:rPr>
                <w:color w:val="000000" w:themeColor="text1"/>
                <w:szCs w:val="28"/>
              </w:rPr>
              <w:t>1</w:t>
            </w:r>
          </w:p>
        </w:tc>
        <w:tc>
          <w:tcPr>
            <w:tcW w:w="1931" w:type="pct"/>
            <w:tcBorders>
              <w:top w:val="nil"/>
              <w:left w:val="nil"/>
              <w:bottom w:val="single" w:sz="4" w:space="0" w:color="auto"/>
              <w:right w:val="single" w:sz="4" w:space="0" w:color="auto"/>
            </w:tcBorders>
            <w:shd w:val="clear" w:color="auto" w:fill="FFFFFF"/>
            <w:vAlign w:val="center"/>
          </w:tcPr>
          <w:p w:rsidR="00A50FB7" w:rsidRPr="00265830" w:rsidRDefault="00A50FB7" w:rsidP="001B5D55">
            <w:pPr>
              <w:spacing w:line="240" w:lineRule="auto"/>
              <w:rPr>
                <w:color w:val="000000" w:themeColor="text1"/>
                <w:szCs w:val="28"/>
              </w:rPr>
            </w:pPr>
            <w:r w:rsidRPr="00265830">
              <w:rPr>
                <w:color w:val="000000" w:themeColor="text1"/>
                <w:szCs w:val="28"/>
              </w:rPr>
              <w:t>Nhà A1 diện tích ~ 3525 m2</w:t>
            </w:r>
          </w:p>
        </w:tc>
        <w:tc>
          <w:tcPr>
            <w:tcW w:w="1111" w:type="pct"/>
            <w:tcBorders>
              <w:top w:val="nil"/>
              <w:left w:val="nil"/>
              <w:bottom w:val="single" w:sz="4" w:space="0" w:color="auto"/>
              <w:right w:val="single" w:sz="4" w:space="0" w:color="auto"/>
            </w:tcBorders>
            <w:shd w:val="clear" w:color="auto" w:fill="FFFFFF"/>
            <w:vAlign w:val="center"/>
          </w:tcPr>
          <w:p w:rsidR="00A50FB7" w:rsidRPr="00265830" w:rsidRDefault="00A50FB7" w:rsidP="001B5D55">
            <w:pPr>
              <w:spacing w:line="240" w:lineRule="auto"/>
              <w:rPr>
                <w:color w:val="000000" w:themeColor="text1"/>
                <w:szCs w:val="28"/>
              </w:rPr>
            </w:pPr>
            <w:r w:rsidRPr="00265830">
              <w:rPr>
                <w:color w:val="000000" w:themeColor="text1"/>
                <w:szCs w:val="28"/>
              </w:rPr>
              <w:t xml:space="preserve">Khoa Nhi </w:t>
            </w:r>
          </w:p>
        </w:tc>
        <w:tc>
          <w:tcPr>
            <w:tcW w:w="509" w:type="pct"/>
            <w:tcBorders>
              <w:top w:val="nil"/>
              <w:left w:val="nil"/>
              <w:bottom w:val="single" w:sz="4" w:space="0" w:color="auto"/>
              <w:right w:val="single" w:sz="4" w:space="0" w:color="auto"/>
            </w:tcBorders>
            <w:shd w:val="clear" w:color="auto" w:fill="FFFFFF"/>
            <w:vAlign w:val="center"/>
          </w:tcPr>
          <w:p w:rsidR="00A50FB7" w:rsidRPr="00265830" w:rsidRDefault="00A50FB7" w:rsidP="001B5D55">
            <w:pPr>
              <w:spacing w:line="240" w:lineRule="auto"/>
              <w:rPr>
                <w:color w:val="000000" w:themeColor="text1"/>
                <w:szCs w:val="28"/>
              </w:rPr>
            </w:pPr>
            <w:r w:rsidRPr="00265830">
              <w:rPr>
                <w:color w:val="000000" w:themeColor="text1"/>
                <w:szCs w:val="28"/>
              </w:rPr>
              <w:t>3,0</w:t>
            </w:r>
          </w:p>
        </w:tc>
        <w:tc>
          <w:tcPr>
            <w:tcW w:w="463" w:type="pct"/>
            <w:tcBorders>
              <w:top w:val="nil"/>
              <w:left w:val="nil"/>
              <w:bottom w:val="single" w:sz="4" w:space="0" w:color="auto"/>
              <w:right w:val="single" w:sz="4" w:space="0" w:color="auto"/>
            </w:tcBorders>
            <w:shd w:val="clear" w:color="auto" w:fill="FFFFFF"/>
            <w:vAlign w:val="center"/>
          </w:tcPr>
          <w:p w:rsidR="00A50FB7" w:rsidRPr="00265830" w:rsidRDefault="00A50FB7" w:rsidP="001B5D55">
            <w:pPr>
              <w:spacing w:line="240" w:lineRule="auto"/>
              <w:rPr>
                <w:color w:val="000000" w:themeColor="text1"/>
                <w:szCs w:val="28"/>
              </w:rPr>
            </w:pPr>
            <w:r w:rsidRPr="00265830">
              <w:rPr>
                <w:color w:val="000000" w:themeColor="text1"/>
                <w:szCs w:val="28"/>
              </w:rPr>
              <w:t>1,0</w:t>
            </w:r>
          </w:p>
        </w:tc>
        <w:tc>
          <w:tcPr>
            <w:tcW w:w="602" w:type="pct"/>
            <w:tcBorders>
              <w:top w:val="nil"/>
              <w:left w:val="nil"/>
              <w:bottom w:val="single" w:sz="4" w:space="0" w:color="auto"/>
              <w:right w:val="single" w:sz="4" w:space="0" w:color="auto"/>
            </w:tcBorders>
            <w:shd w:val="clear" w:color="auto" w:fill="FFFFFF"/>
            <w:vAlign w:val="center"/>
          </w:tcPr>
          <w:p w:rsidR="00A50FB7" w:rsidRPr="00265830" w:rsidRDefault="00A50FB7" w:rsidP="001B5D55">
            <w:pPr>
              <w:spacing w:line="240" w:lineRule="auto"/>
              <w:rPr>
                <w:color w:val="000000" w:themeColor="text1"/>
                <w:szCs w:val="28"/>
              </w:rPr>
            </w:pPr>
            <w:r w:rsidRPr="00265830">
              <w:rPr>
                <w:color w:val="000000" w:themeColor="text1"/>
                <w:szCs w:val="28"/>
              </w:rPr>
              <w:t>4,0</w:t>
            </w:r>
          </w:p>
        </w:tc>
      </w:tr>
      <w:tr w:rsidR="00A50FB7" w:rsidRPr="00265830" w:rsidTr="001B5D55">
        <w:trPr>
          <w:trHeight w:val="375"/>
          <w:jc w:val="center"/>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A50FB7" w:rsidRPr="00265830" w:rsidRDefault="00A50FB7" w:rsidP="001B5D55">
            <w:pPr>
              <w:spacing w:line="240" w:lineRule="auto"/>
              <w:rPr>
                <w:color w:val="000000" w:themeColor="text1"/>
                <w:szCs w:val="28"/>
              </w:rPr>
            </w:pPr>
            <w:r w:rsidRPr="00265830">
              <w:rPr>
                <w:color w:val="000000" w:themeColor="text1"/>
                <w:szCs w:val="28"/>
              </w:rPr>
              <w:t>2</w:t>
            </w:r>
          </w:p>
        </w:tc>
        <w:tc>
          <w:tcPr>
            <w:tcW w:w="1931" w:type="pct"/>
            <w:tcBorders>
              <w:top w:val="nil"/>
              <w:left w:val="nil"/>
              <w:bottom w:val="single" w:sz="4" w:space="0" w:color="auto"/>
              <w:right w:val="single" w:sz="4" w:space="0" w:color="auto"/>
            </w:tcBorders>
            <w:shd w:val="clear" w:color="auto" w:fill="FFFFFF"/>
            <w:vAlign w:val="center"/>
          </w:tcPr>
          <w:p w:rsidR="00A50FB7" w:rsidRPr="00265830" w:rsidRDefault="00A50FB7" w:rsidP="001B5D55">
            <w:pPr>
              <w:spacing w:line="240" w:lineRule="auto"/>
              <w:rPr>
                <w:color w:val="000000" w:themeColor="text1"/>
                <w:szCs w:val="28"/>
              </w:rPr>
            </w:pPr>
            <w:r w:rsidRPr="00265830">
              <w:rPr>
                <w:color w:val="000000" w:themeColor="text1"/>
                <w:szCs w:val="28"/>
              </w:rPr>
              <w:t>Nhà A2 diện tích ~ 4618 m2</w:t>
            </w:r>
          </w:p>
        </w:tc>
        <w:tc>
          <w:tcPr>
            <w:tcW w:w="1111" w:type="pct"/>
            <w:tcBorders>
              <w:top w:val="nil"/>
              <w:left w:val="nil"/>
              <w:bottom w:val="single" w:sz="4" w:space="0" w:color="auto"/>
              <w:right w:val="single" w:sz="4" w:space="0" w:color="auto"/>
            </w:tcBorders>
            <w:shd w:val="clear" w:color="auto" w:fill="FFFFFF"/>
            <w:vAlign w:val="center"/>
          </w:tcPr>
          <w:p w:rsidR="00A50FB7" w:rsidRPr="00265830" w:rsidRDefault="00A50FB7" w:rsidP="001B5D55">
            <w:pPr>
              <w:spacing w:line="240" w:lineRule="auto"/>
              <w:rPr>
                <w:color w:val="000000" w:themeColor="text1"/>
                <w:szCs w:val="28"/>
              </w:rPr>
            </w:pPr>
            <w:r w:rsidRPr="00265830">
              <w:rPr>
                <w:color w:val="000000" w:themeColor="text1"/>
                <w:szCs w:val="28"/>
              </w:rPr>
              <w:t xml:space="preserve">Khoa Sản </w:t>
            </w:r>
          </w:p>
        </w:tc>
        <w:tc>
          <w:tcPr>
            <w:tcW w:w="509" w:type="pct"/>
            <w:tcBorders>
              <w:top w:val="nil"/>
              <w:left w:val="nil"/>
              <w:bottom w:val="single" w:sz="4" w:space="0" w:color="auto"/>
              <w:right w:val="single" w:sz="4" w:space="0" w:color="auto"/>
            </w:tcBorders>
            <w:shd w:val="clear" w:color="auto" w:fill="FFFFFF"/>
            <w:vAlign w:val="center"/>
          </w:tcPr>
          <w:p w:rsidR="00A50FB7" w:rsidRPr="00265830" w:rsidRDefault="00A50FB7" w:rsidP="001B5D55">
            <w:pPr>
              <w:spacing w:line="240" w:lineRule="auto"/>
              <w:rPr>
                <w:color w:val="000000" w:themeColor="text1"/>
                <w:szCs w:val="28"/>
              </w:rPr>
            </w:pPr>
            <w:r w:rsidRPr="00265830">
              <w:rPr>
                <w:color w:val="000000" w:themeColor="text1"/>
                <w:szCs w:val="28"/>
              </w:rPr>
              <w:t>3,0</w:t>
            </w:r>
          </w:p>
        </w:tc>
        <w:tc>
          <w:tcPr>
            <w:tcW w:w="463" w:type="pct"/>
            <w:tcBorders>
              <w:top w:val="nil"/>
              <w:left w:val="nil"/>
              <w:bottom w:val="single" w:sz="4" w:space="0" w:color="auto"/>
              <w:right w:val="single" w:sz="4" w:space="0" w:color="auto"/>
            </w:tcBorders>
            <w:shd w:val="clear" w:color="auto" w:fill="FFFFFF"/>
            <w:vAlign w:val="center"/>
          </w:tcPr>
          <w:p w:rsidR="00A50FB7" w:rsidRPr="00265830" w:rsidRDefault="00A50FB7" w:rsidP="001B5D55">
            <w:pPr>
              <w:spacing w:line="240" w:lineRule="auto"/>
              <w:rPr>
                <w:color w:val="000000" w:themeColor="text1"/>
                <w:szCs w:val="28"/>
              </w:rPr>
            </w:pPr>
            <w:r w:rsidRPr="00265830">
              <w:rPr>
                <w:color w:val="000000" w:themeColor="text1"/>
                <w:szCs w:val="28"/>
              </w:rPr>
              <w:t>2,0</w:t>
            </w:r>
          </w:p>
        </w:tc>
        <w:tc>
          <w:tcPr>
            <w:tcW w:w="602" w:type="pct"/>
            <w:tcBorders>
              <w:top w:val="nil"/>
              <w:left w:val="nil"/>
              <w:bottom w:val="single" w:sz="4" w:space="0" w:color="auto"/>
              <w:right w:val="single" w:sz="4" w:space="0" w:color="auto"/>
            </w:tcBorders>
            <w:shd w:val="clear" w:color="auto" w:fill="FFFFFF"/>
            <w:vAlign w:val="center"/>
          </w:tcPr>
          <w:p w:rsidR="00A50FB7" w:rsidRPr="00265830" w:rsidRDefault="00A50FB7" w:rsidP="001B5D55">
            <w:pPr>
              <w:spacing w:line="240" w:lineRule="auto"/>
              <w:rPr>
                <w:color w:val="000000" w:themeColor="text1"/>
                <w:szCs w:val="28"/>
              </w:rPr>
            </w:pPr>
            <w:r w:rsidRPr="00265830">
              <w:rPr>
                <w:color w:val="000000" w:themeColor="text1"/>
                <w:szCs w:val="28"/>
              </w:rPr>
              <w:t>5,0</w:t>
            </w:r>
          </w:p>
        </w:tc>
      </w:tr>
      <w:tr w:rsidR="00A50FB7" w:rsidRPr="00265830" w:rsidTr="001B5D55">
        <w:trPr>
          <w:trHeight w:val="375"/>
          <w:jc w:val="center"/>
        </w:trPr>
        <w:tc>
          <w:tcPr>
            <w:tcW w:w="384" w:type="pct"/>
            <w:tcBorders>
              <w:top w:val="nil"/>
              <w:left w:val="single" w:sz="4" w:space="0" w:color="auto"/>
              <w:bottom w:val="single" w:sz="4" w:space="0" w:color="auto"/>
              <w:right w:val="single" w:sz="4" w:space="0" w:color="auto"/>
            </w:tcBorders>
            <w:shd w:val="clear" w:color="auto" w:fill="auto"/>
            <w:hideMark/>
          </w:tcPr>
          <w:p w:rsidR="00A50FB7" w:rsidRPr="00265830" w:rsidRDefault="00A50FB7" w:rsidP="001B5D55">
            <w:pPr>
              <w:spacing w:line="240" w:lineRule="auto"/>
              <w:rPr>
                <w:color w:val="000000" w:themeColor="text1"/>
                <w:szCs w:val="28"/>
              </w:rPr>
            </w:pPr>
            <w:r w:rsidRPr="00265830">
              <w:rPr>
                <w:color w:val="000000" w:themeColor="text1"/>
                <w:szCs w:val="28"/>
              </w:rPr>
              <w:t>3</w:t>
            </w:r>
          </w:p>
        </w:tc>
        <w:tc>
          <w:tcPr>
            <w:tcW w:w="1931"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Nhà A3 diện tích ~ 550 m</w:t>
            </w:r>
            <w:r w:rsidRPr="00265830">
              <w:rPr>
                <w:bCs/>
                <w:color w:val="000000" w:themeColor="text1"/>
                <w:szCs w:val="28"/>
                <w:vertAlign w:val="superscript"/>
              </w:rPr>
              <w:t>2</w:t>
            </w:r>
            <w:r w:rsidRPr="00265830">
              <w:rPr>
                <w:bCs/>
                <w:color w:val="000000" w:themeColor="text1"/>
                <w:szCs w:val="28"/>
                <w:lang w:val="vi-VN"/>
              </w:rPr>
              <w:t xml:space="preserve">  </w:t>
            </w:r>
          </w:p>
        </w:tc>
        <w:tc>
          <w:tcPr>
            <w:tcW w:w="1111"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Khoa Đông y</w:t>
            </w:r>
          </w:p>
        </w:tc>
        <w:tc>
          <w:tcPr>
            <w:tcW w:w="509"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rPr>
            </w:pPr>
            <w:r w:rsidRPr="00265830">
              <w:rPr>
                <w:bCs/>
                <w:color w:val="000000" w:themeColor="text1"/>
                <w:szCs w:val="28"/>
              </w:rPr>
              <w:t>1,0</w:t>
            </w:r>
          </w:p>
        </w:tc>
        <w:tc>
          <w:tcPr>
            <w:tcW w:w="463" w:type="pct"/>
            <w:tcBorders>
              <w:top w:val="nil"/>
              <w:left w:val="nil"/>
              <w:bottom w:val="single" w:sz="4" w:space="0" w:color="auto"/>
              <w:right w:val="single" w:sz="4" w:space="0" w:color="auto"/>
            </w:tcBorders>
            <w:shd w:val="clear" w:color="auto" w:fill="FFFFFF"/>
          </w:tcPr>
          <w:p w:rsidR="00A50FB7" w:rsidRPr="00265830" w:rsidRDefault="00A50FB7" w:rsidP="001B5D55">
            <w:pPr>
              <w:spacing w:line="240" w:lineRule="auto"/>
              <w:rPr>
                <w:bCs/>
                <w:color w:val="000000" w:themeColor="text1"/>
                <w:szCs w:val="28"/>
                <w:lang w:val="vi-VN"/>
              </w:rPr>
            </w:pPr>
          </w:p>
        </w:tc>
        <w:tc>
          <w:tcPr>
            <w:tcW w:w="602"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rPr>
              <w:t>1</w:t>
            </w:r>
            <w:r w:rsidRPr="00265830">
              <w:rPr>
                <w:bCs/>
                <w:color w:val="000000" w:themeColor="text1"/>
                <w:szCs w:val="28"/>
                <w:lang w:val="vi-VN"/>
              </w:rPr>
              <w:t>,0</w:t>
            </w:r>
          </w:p>
        </w:tc>
      </w:tr>
      <w:tr w:rsidR="00A50FB7" w:rsidRPr="00265830" w:rsidTr="001B5D55">
        <w:trPr>
          <w:trHeight w:val="375"/>
          <w:jc w:val="center"/>
        </w:trPr>
        <w:tc>
          <w:tcPr>
            <w:tcW w:w="384" w:type="pct"/>
            <w:tcBorders>
              <w:top w:val="nil"/>
              <w:left w:val="single" w:sz="4" w:space="0" w:color="auto"/>
              <w:bottom w:val="single" w:sz="4" w:space="0" w:color="auto"/>
              <w:right w:val="single" w:sz="4" w:space="0" w:color="auto"/>
            </w:tcBorders>
            <w:shd w:val="clear" w:color="auto" w:fill="auto"/>
          </w:tcPr>
          <w:p w:rsidR="00A50FB7" w:rsidRPr="00265830" w:rsidRDefault="00A50FB7" w:rsidP="001B5D55">
            <w:pPr>
              <w:spacing w:line="240" w:lineRule="auto"/>
              <w:rPr>
                <w:color w:val="000000" w:themeColor="text1"/>
                <w:szCs w:val="28"/>
              </w:rPr>
            </w:pPr>
            <w:r w:rsidRPr="00265830">
              <w:rPr>
                <w:color w:val="000000" w:themeColor="text1"/>
                <w:szCs w:val="28"/>
              </w:rPr>
              <w:t>4</w:t>
            </w:r>
          </w:p>
        </w:tc>
        <w:tc>
          <w:tcPr>
            <w:tcW w:w="1931" w:type="pct"/>
            <w:tcBorders>
              <w:top w:val="nil"/>
              <w:left w:val="nil"/>
              <w:bottom w:val="single" w:sz="4" w:space="0" w:color="auto"/>
              <w:right w:val="single" w:sz="4" w:space="0" w:color="auto"/>
            </w:tcBorders>
            <w:shd w:val="clear" w:color="auto" w:fill="FFFFFF"/>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Nhà A4 diện tích ~ 600 m</w:t>
            </w:r>
            <w:r w:rsidRPr="00265830">
              <w:rPr>
                <w:bCs/>
                <w:color w:val="000000" w:themeColor="text1"/>
                <w:szCs w:val="28"/>
                <w:vertAlign w:val="superscript"/>
                <w:lang w:val="vi-VN"/>
              </w:rPr>
              <w:t>2</w:t>
            </w:r>
            <w:r w:rsidRPr="00265830">
              <w:rPr>
                <w:bCs/>
                <w:color w:val="000000" w:themeColor="text1"/>
                <w:szCs w:val="28"/>
                <w:lang w:val="vi-VN"/>
              </w:rPr>
              <w:t xml:space="preserve">   </w:t>
            </w:r>
          </w:p>
        </w:tc>
        <w:tc>
          <w:tcPr>
            <w:tcW w:w="1111" w:type="pct"/>
            <w:tcBorders>
              <w:top w:val="nil"/>
              <w:left w:val="nil"/>
              <w:bottom w:val="single" w:sz="4" w:space="0" w:color="auto"/>
              <w:right w:val="single" w:sz="4" w:space="0" w:color="auto"/>
            </w:tcBorders>
            <w:shd w:val="clear" w:color="auto" w:fill="FFFFFF"/>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Khoa Truyền nhiễm</w:t>
            </w:r>
          </w:p>
        </w:tc>
        <w:tc>
          <w:tcPr>
            <w:tcW w:w="509" w:type="pct"/>
            <w:tcBorders>
              <w:top w:val="nil"/>
              <w:left w:val="nil"/>
              <w:bottom w:val="single" w:sz="4" w:space="0" w:color="auto"/>
              <w:right w:val="single" w:sz="4" w:space="0" w:color="auto"/>
            </w:tcBorders>
            <w:shd w:val="clear" w:color="auto" w:fill="FFFFFF"/>
          </w:tcPr>
          <w:p w:rsidR="00A50FB7" w:rsidRPr="00265830" w:rsidRDefault="00A50FB7" w:rsidP="001B5D55">
            <w:pPr>
              <w:spacing w:line="240" w:lineRule="auto"/>
              <w:rPr>
                <w:bCs/>
                <w:color w:val="000000" w:themeColor="text1"/>
                <w:szCs w:val="28"/>
              </w:rPr>
            </w:pPr>
            <w:r w:rsidRPr="00265830">
              <w:rPr>
                <w:bCs/>
                <w:color w:val="000000" w:themeColor="text1"/>
                <w:szCs w:val="28"/>
              </w:rPr>
              <w:t>2,0</w:t>
            </w:r>
          </w:p>
        </w:tc>
        <w:tc>
          <w:tcPr>
            <w:tcW w:w="463" w:type="pct"/>
            <w:tcBorders>
              <w:top w:val="nil"/>
              <w:left w:val="nil"/>
              <w:bottom w:val="single" w:sz="4" w:space="0" w:color="auto"/>
              <w:right w:val="single" w:sz="4" w:space="0" w:color="auto"/>
            </w:tcBorders>
            <w:shd w:val="clear" w:color="auto" w:fill="FFFFFF"/>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 </w:t>
            </w:r>
          </w:p>
        </w:tc>
        <w:tc>
          <w:tcPr>
            <w:tcW w:w="602" w:type="pct"/>
            <w:tcBorders>
              <w:top w:val="nil"/>
              <w:left w:val="nil"/>
              <w:bottom w:val="single" w:sz="4" w:space="0" w:color="auto"/>
              <w:right w:val="single" w:sz="4" w:space="0" w:color="auto"/>
            </w:tcBorders>
            <w:shd w:val="clear" w:color="auto" w:fill="FFFFFF"/>
          </w:tcPr>
          <w:p w:rsidR="00A50FB7" w:rsidRPr="00265830" w:rsidRDefault="00A50FB7" w:rsidP="001B5D55">
            <w:pPr>
              <w:spacing w:line="240" w:lineRule="auto"/>
              <w:rPr>
                <w:bCs/>
                <w:color w:val="000000" w:themeColor="text1"/>
                <w:szCs w:val="28"/>
                <w:lang w:val="vi-VN"/>
              </w:rPr>
            </w:pPr>
            <w:r w:rsidRPr="00265830">
              <w:rPr>
                <w:bCs/>
                <w:color w:val="000000" w:themeColor="text1"/>
                <w:szCs w:val="28"/>
              </w:rPr>
              <w:t>2</w:t>
            </w:r>
            <w:r w:rsidRPr="00265830">
              <w:rPr>
                <w:bCs/>
                <w:color w:val="000000" w:themeColor="text1"/>
                <w:szCs w:val="28"/>
                <w:lang w:val="vi-VN"/>
              </w:rPr>
              <w:t>,0</w:t>
            </w:r>
          </w:p>
        </w:tc>
      </w:tr>
      <w:tr w:rsidR="00A50FB7" w:rsidRPr="00265830" w:rsidTr="001B5D55">
        <w:trPr>
          <w:trHeight w:val="375"/>
          <w:jc w:val="center"/>
        </w:trPr>
        <w:tc>
          <w:tcPr>
            <w:tcW w:w="384" w:type="pct"/>
            <w:tcBorders>
              <w:top w:val="nil"/>
              <w:left w:val="single" w:sz="4" w:space="0" w:color="auto"/>
              <w:bottom w:val="single" w:sz="4" w:space="0" w:color="auto"/>
              <w:right w:val="single" w:sz="4" w:space="0" w:color="auto"/>
            </w:tcBorders>
            <w:shd w:val="clear" w:color="auto" w:fill="auto"/>
            <w:hideMark/>
          </w:tcPr>
          <w:p w:rsidR="00A50FB7" w:rsidRPr="00265830" w:rsidRDefault="00A50FB7" w:rsidP="001B5D55">
            <w:pPr>
              <w:spacing w:line="240" w:lineRule="auto"/>
              <w:rPr>
                <w:color w:val="000000" w:themeColor="text1"/>
                <w:szCs w:val="28"/>
              </w:rPr>
            </w:pPr>
            <w:r w:rsidRPr="00265830">
              <w:rPr>
                <w:color w:val="000000" w:themeColor="text1"/>
                <w:szCs w:val="28"/>
              </w:rPr>
              <w:t>5</w:t>
            </w:r>
          </w:p>
        </w:tc>
        <w:tc>
          <w:tcPr>
            <w:tcW w:w="1931"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Nhà B2 diện tích ~ 600 m</w:t>
            </w:r>
            <w:r w:rsidRPr="00265830">
              <w:rPr>
                <w:bCs/>
                <w:color w:val="000000" w:themeColor="text1"/>
                <w:szCs w:val="28"/>
                <w:vertAlign w:val="superscript"/>
                <w:lang w:val="vi-VN"/>
              </w:rPr>
              <w:t>2</w:t>
            </w:r>
            <w:r w:rsidRPr="00265830">
              <w:rPr>
                <w:bCs/>
                <w:color w:val="000000" w:themeColor="text1"/>
                <w:szCs w:val="28"/>
                <w:lang w:val="vi-VN"/>
              </w:rPr>
              <w:t xml:space="preserve">   </w:t>
            </w:r>
          </w:p>
        </w:tc>
        <w:tc>
          <w:tcPr>
            <w:tcW w:w="1111"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Khoa NTCXK</w:t>
            </w:r>
          </w:p>
        </w:tc>
        <w:tc>
          <w:tcPr>
            <w:tcW w:w="509"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rPr>
            </w:pPr>
            <w:r w:rsidRPr="00265830">
              <w:rPr>
                <w:bCs/>
                <w:color w:val="000000" w:themeColor="text1"/>
                <w:szCs w:val="28"/>
                <w:lang w:val="vi-VN"/>
              </w:rPr>
              <w:t>2</w:t>
            </w:r>
            <w:r w:rsidRPr="00265830">
              <w:rPr>
                <w:bCs/>
                <w:color w:val="000000" w:themeColor="text1"/>
                <w:szCs w:val="28"/>
              </w:rPr>
              <w:t>,0</w:t>
            </w:r>
          </w:p>
        </w:tc>
        <w:tc>
          <w:tcPr>
            <w:tcW w:w="463"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 </w:t>
            </w:r>
          </w:p>
        </w:tc>
        <w:tc>
          <w:tcPr>
            <w:tcW w:w="602"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2,0</w:t>
            </w:r>
          </w:p>
        </w:tc>
      </w:tr>
      <w:tr w:rsidR="00A50FB7" w:rsidRPr="00265830" w:rsidTr="001B5D55">
        <w:trPr>
          <w:trHeight w:val="375"/>
          <w:jc w:val="center"/>
        </w:trPr>
        <w:tc>
          <w:tcPr>
            <w:tcW w:w="384" w:type="pct"/>
            <w:tcBorders>
              <w:top w:val="nil"/>
              <w:left w:val="single" w:sz="4" w:space="0" w:color="auto"/>
              <w:bottom w:val="single" w:sz="4" w:space="0" w:color="auto"/>
              <w:right w:val="single" w:sz="4" w:space="0" w:color="auto"/>
            </w:tcBorders>
            <w:shd w:val="clear" w:color="auto" w:fill="auto"/>
          </w:tcPr>
          <w:p w:rsidR="00A50FB7" w:rsidRPr="00265830" w:rsidRDefault="00A50FB7" w:rsidP="001B5D55">
            <w:pPr>
              <w:spacing w:line="240" w:lineRule="auto"/>
              <w:rPr>
                <w:color w:val="000000" w:themeColor="text1"/>
                <w:szCs w:val="28"/>
              </w:rPr>
            </w:pPr>
            <w:r w:rsidRPr="00265830">
              <w:rPr>
                <w:color w:val="000000" w:themeColor="text1"/>
                <w:szCs w:val="28"/>
              </w:rPr>
              <w:t>6</w:t>
            </w:r>
          </w:p>
        </w:tc>
        <w:tc>
          <w:tcPr>
            <w:tcW w:w="1931" w:type="pct"/>
            <w:tcBorders>
              <w:top w:val="nil"/>
              <w:left w:val="nil"/>
              <w:bottom w:val="single" w:sz="4" w:space="0" w:color="auto"/>
              <w:right w:val="single" w:sz="4" w:space="0" w:color="auto"/>
            </w:tcBorders>
            <w:shd w:val="clear" w:color="auto" w:fill="auto"/>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Nhà B3 diện tích ~ 600 m</w:t>
            </w:r>
            <w:r w:rsidRPr="00265830">
              <w:rPr>
                <w:bCs/>
                <w:color w:val="000000" w:themeColor="text1"/>
                <w:szCs w:val="28"/>
                <w:vertAlign w:val="superscript"/>
                <w:lang w:val="vi-VN"/>
              </w:rPr>
              <w:t>2</w:t>
            </w:r>
            <w:r w:rsidRPr="00265830">
              <w:rPr>
                <w:bCs/>
                <w:color w:val="000000" w:themeColor="text1"/>
                <w:szCs w:val="28"/>
                <w:lang w:val="vi-VN"/>
              </w:rPr>
              <w:t xml:space="preserve">   </w:t>
            </w:r>
          </w:p>
        </w:tc>
        <w:tc>
          <w:tcPr>
            <w:tcW w:w="1111" w:type="pct"/>
            <w:tcBorders>
              <w:top w:val="nil"/>
              <w:left w:val="nil"/>
              <w:bottom w:val="single" w:sz="4" w:space="0" w:color="auto"/>
              <w:right w:val="single" w:sz="4" w:space="0" w:color="auto"/>
            </w:tcBorders>
            <w:shd w:val="clear" w:color="auto" w:fill="auto"/>
          </w:tcPr>
          <w:p w:rsidR="00A50FB7" w:rsidRPr="00265830" w:rsidRDefault="00A50FB7" w:rsidP="001B5D55">
            <w:pPr>
              <w:spacing w:line="240" w:lineRule="auto"/>
              <w:rPr>
                <w:bCs/>
                <w:color w:val="000000" w:themeColor="text1"/>
                <w:szCs w:val="28"/>
              </w:rPr>
            </w:pPr>
            <w:r w:rsidRPr="00265830">
              <w:rPr>
                <w:bCs/>
                <w:color w:val="000000" w:themeColor="text1"/>
                <w:szCs w:val="28"/>
                <w:lang w:val="vi-VN"/>
              </w:rPr>
              <w:t xml:space="preserve">Khoa </w:t>
            </w:r>
            <w:r w:rsidRPr="00265830">
              <w:rPr>
                <w:bCs/>
                <w:color w:val="000000" w:themeColor="text1"/>
                <w:szCs w:val="28"/>
              </w:rPr>
              <w:t>Lão khoa thần kinh</w:t>
            </w:r>
          </w:p>
        </w:tc>
        <w:tc>
          <w:tcPr>
            <w:tcW w:w="509" w:type="pct"/>
            <w:tcBorders>
              <w:top w:val="nil"/>
              <w:left w:val="nil"/>
              <w:bottom w:val="single" w:sz="4" w:space="0" w:color="auto"/>
              <w:right w:val="single" w:sz="4" w:space="0" w:color="auto"/>
            </w:tcBorders>
            <w:shd w:val="clear" w:color="auto" w:fill="auto"/>
          </w:tcPr>
          <w:p w:rsidR="00A50FB7" w:rsidRPr="00265830" w:rsidRDefault="00A50FB7" w:rsidP="001B5D55">
            <w:pPr>
              <w:spacing w:line="240" w:lineRule="auto"/>
              <w:rPr>
                <w:bCs/>
                <w:color w:val="000000" w:themeColor="text1"/>
                <w:szCs w:val="28"/>
              </w:rPr>
            </w:pPr>
            <w:r w:rsidRPr="00265830">
              <w:rPr>
                <w:bCs/>
                <w:color w:val="000000" w:themeColor="text1"/>
                <w:szCs w:val="28"/>
              </w:rPr>
              <w:t>2,0</w:t>
            </w:r>
          </w:p>
        </w:tc>
        <w:tc>
          <w:tcPr>
            <w:tcW w:w="463" w:type="pct"/>
            <w:tcBorders>
              <w:top w:val="nil"/>
              <w:left w:val="nil"/>
              <w:bottom w:val="single" w:sz="4" w:space="0" w:color="auto"/>
              <w:right w:val="single" w:sz="4" w:space="0" w:color="auto"/>
            </w:tcBorders>
            <w:shd w:val="clear" w:color="auto" w:fill="auto"/>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 </w:t>
            </w:r>
          </w:p>
        </w:tc>
        <w:tc>
          <w:tcPr>
            <w:tcW w:w="602" w:type="pct"/>
            <w:tcBorders>
              <w:top w:val="nil"/>
              <w:left w:val="nil"/>
              <w:bottom w:val="single" w:sz="4" w:space="0" w:color="auto"/>
              <w:right w:val="single" w:sz="4" w:space="0" w:color="auto"/>
            </w:tcBorders>
            <w:shd w:val="clear" w:color="auto" w:fill="auto"/>
          </w:tcPr>
          <w:p w:rsidR="00A50FB7" w:rsidRPr="00265830" w:rsidRDefault="00A50FB7" w:rsidP="001B5D55">
            <w:pPr>
              <w:spacing w:line="240" w:lineRule="auto"/>
              <w:rPr>
                <w:bCs/>
                <w:color w:val="000000" w:themeColor="text1"/>
                <w:szCs w:val="28"/>
                <w:lang w:val="vi-VN"/>
              </w:rPr>
            </w:pPr>
            <w:r w:rsidRPr="00265830">
              <w:rPr>
                <w:bCs/>
                <w:color w:val="000000" w:themeColor="text1"/>
                <w:szCs w:val="28"/>
              </w:rPr>
              <w:t>2</w:t>
            </w:r>
            <w:r w:rsidRPr="00265830">
              <w:rPr>
                <w:bCs/>
                <w:color w:val="000000" w:themeColor="text1"/>
                <w:szCs w:val="28"/>
                <w:lang w:val="vi-VN"/>
              </w:rPr>
              <w:t>,0</w:t>
            </w:r>
          </w:p>
        </w:tc>
      </w:tr>
      <w:tr w:rsidR="00A50FB7" w:rsidRPr="00265830" w:rsidTr="001B5D55">
        <w:trPr>
          <w:trHeight w:val="375"/>
          <w:jc w:val="center"/>
        </w:trPr>
        <w:tc>
          <w:tcPr>
            <w:tcW w:w="384" w:type="pct"/>
            <w:tcBorders>
              <w:top w:val="nil"/>
              <w:left w:val="single" w:sz="4" w:space="0" w:color="auto"/>
              <w:bottom w:val="nil"/>
              <w:right w:val="single" w:sz="4" w:space="0" w:color="auto"/>
            </w:tcBorders>
            <w:shd w:val="clear" w:color="auto" w:fill="auto"/>
            <w:hideMark/>
          </w:tcPr>
          <w:p w:rsidR="00A50FB7" w:rsidRPr="00265830" w:rsidRDefault="00A50FB7" w:rsidP="001B5D55">
            <w:pPr>
              <w:spacing w:line="240" w:lineRule="auto"/>
              <w:rPr>
                <w:color w:val="000000" w:themeColor="text1"/>
                <w:szCs w:val="28"/>
              </w:rPr>
            </w:pPr>
            <w:r w:rsidRPr="00265830">
              <w:rPr>
                <w:color w:val="000000" w:themeColor="text1"/>
                <w:szCs w:val="28"/>
              </w:rPr>
              <w:t>7</w:t>
            </w:r>
          </w:p>
        </w:tc>
        <w:tc>
          <w:tcPr>
            <w:tcW w:w="1931" w:type="pct"/>
            <w:tcBorders>
              <w:top w:val="nil"/>
              <w:left w:val="nil"/>
              <w:bottom w:val="single" w:sz="4" w:space="0" w:color="auto"/>
              <w:right w:val="single" w:sz="4" w:space="0" w:color="auto"/>
            </w:tcBorders>
            <w:shd w:val="clear" w:color="auto" w:fill="FFFFFF"/>
            <w:hideMark/>
          </w:tcPr>
          <w:p w:rsidR="00A50FB7" w:rsidRPr="00265830" w:rsidRDefault="00A50FB7" w:rsidP="00575D2A">
            <w:pPr>
              <w:spacing w:line="240" w:lineRule="auto"/>
              <w:rPr>
                <w:bCs/>
                <w:color w:val="000000" w:themeColor="text1"/>
                <w:szCs w:val="28"/>
                <w:lang w:val="vi-VN"/>
              </w:rPr>
            </w:pPr>
            <w:r w:rsidRPr="00265830">
              <w:rPr>
                <w:bCs/>
                <w:color w:val="000000" w:themeColor="text1"/>
                <w:szCs w:val="28"/>
                <w:lang w:val="vi-VN"/>
              </w:rPr>
              <w:t>Nhà C1 diện tích ~ 3</w:t>
            </w:r>
            <w:r w:rsidR="00575D2A" w:rsidRPr="00265830">
              <w:rPr>
                <w:bCs/>
                <w:color w:val="000000" w:themeColor="text1"/>
                <w:szCs w:val="28"/>
              </w:rPr>
              <w:t>.</w:t>
            </w:r>
            <w:r w:rsidRPr="00265830">
              <w:rPr>
                <w:bCs/>
                <w:color w:val="000000" w:themeColor="text1"/>
                <w:szCs w:val="28"/>
                <w:lang w:val="vi-VN"/>
              </w:rPr>
              <w:t>760 m</w:t>
            </w:r>
            <w:r w:rsidRPr="00265830">
              <w:rPr>
                <w:bCs/>
                <w:color w:val="000000" w:themeColor="text1"/>
                <w:szCs w:val="28"/>
                <w:vertAlign w:val="superscript"/>
                <w:lang w:val="vi-VN"/>
              </w:rPr>
              <w:t>2</w:t>
            </w:r>
            <w:r w:rsidRPr="00265830">
              <w:rPr>
                <w:bCs/>
                <w:color w:val="000000" w:themeColor="text1"/>
                <w:szCs w:val="28"/>
                <w:lang w:val="vi-VN"/>
              </w:rPr>
              <w:t xml:space="preserve"> </w:t>
            </w:r>
          </w:p>
        </w:tc>
        <w:tc>
          <w:tcPr>
            <w:tcW w:w="1111"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Khoa khám bệnh</w:t>
            </w:r>
          </w:p>
        </w:tc>
        <w:tc>
          <w:tcPr>
            <w:tcW w:w="509"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rPr>
            </w:pPr>
            <w:r w:rsidRPr="00265830">
              <w:rPr>
                <w:bCs/>
                <w:color w:val="000000" w:themeColor="text1"/>
                <w:szCs w:val="28"/>
              </w:rPr>
              <w:t>4,5</w:t>
            </w:r>
          </w:p>
        </w:tc>
        <w:tc>
          <w:tcPr>
            <w:tcW w:w="463"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rPr>
            </w:pPr>
            <w:r w:rsidRPr="00265830">
              <w:rPr>
                <w:bCs/>
                <w:color w:val="000000" w:themeColor="text1"/>
                <w:szCs w:val="28"/>
                <w:lang w:val="vi-VN"/>
              </w:rPr>
              <w:t> </w:t>
            </w:r>
          </w:p>
        </w:tc>
        <w:tc>
          <w:tcPr>
            <w:tcW w:w="602"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rPr>
            </w:pPr>
            <w:r w:rsidRPr="00265830">
              <w:rPr>
                <w:bCs/>
                <w:color w:val="000000" w:themeColor="text1"/>
                <w:szCs w:val="28"/>
              </w:rPr>
              <w:t>4</w:t>
            </w:r>
            <w:r w:rsidRPr="00265830">
              <w:rPr>
                <w:bCs/>
                <w:color w:val="000000" w:themeColor="text1"/>
                <w:szCs w:val="28"/>
                <w:lang w:val="vi-VN"/>
              </w:rPr>
              <w:t>,</w:t>
            </w:r>
            <w:r w:rsidRPr="00265830">
              <w:rPr>
                <w:bCs/>
                <w:color w:val="000000" w:themeColor="text1"/>
                <w:szCs w:val="28"/>
              </w:rPr>
              <w:t>5</w:t>
            </w:r>
          </w:p>
        </w:tc>
      </w:tr>
      <w:tr w:rsidR="00A50FB7" w:rsidRPr="00265830" w:rsidTr="001B5D55">
        <w:trPr>
          <w:trHeight w:val="375"/>
          <w:jc w:val="center"/>
        </w:trPr>
        <w:tc>
          <w:tcPr>
            <w:tcW w:w="384" w:type="pct"/>
            <w:tcBorders>
              <w:top w:val="single" w:sz="4" w:space="0" w:color="auto"/>
              <w:left w:val="single" w:sz="4" w:space="0" w:color="auto"/>
              <w:bottom w:val="nil"/>
              <w:right w:val="single" w:sz="4" w:space="0" w:color="auto"/>
            </w:tcBorders>
            <w:shd w:val="clear" w:color="auto" w:fill="auto"/>
            <w:hideMark/>
          </w:tcPr>
          <w:p w:rsidR="00A50FB7" w:rsidRPr="00265830" w:rsidRDefault="00A50FB7" w:rsidP="001B5D55">
            <w:pPr>
              <w:spacing w:line="240" w:lineRule="auto"/>
              <w:rPr>
                <w:color w:val="000000" w:themeColor="text1"/>
                <w:szCs w:val="28"/>
              </w:rPr>
            </w:pPr>
            <w:r w:rsidRPr="00265830">
              <w:rPr>
                <w:color w:val="000000" w:themeColor="text1"/>
                <w:szCs w:val="28"/>
              </w:rPr>
              <w:t>8</w:t>
            </w:r>
          </w:p>
        </w:tc>
        <w:tc>
          <w:tcPr>
            <w:tcW w:w="1931"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Nhà C2 diện tích ~ 46.600 m</w:t>
            </w:r>
            <w:r w:rsidRPr="00265830">
              <w:rPr>
                <w:bCs/>
                <w:color w:val="000000" w:themeColor="text1"/>
                <w:szCs w:val="28"/>
                <w:vertAlign w:val="superscript"/>
                <w:lang w:val="vi-VN"/>
              </w:rPr>
              <w:t>2</w:t>
            </w:r>
          </w:p>
        </w:tc>
        <w:tc>
          <w:tcPr>
            <w:tcW w:w="1111"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 </w:t>
            </w:r>
          </w:p>
        </w:tc>
        <w:tc>
          <w:tcPr>
            <w:tcW w:w="509"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rPr>
            </w:pPr>
            <w:r w:rsidRPr="00265830">
              <w:rPr>
                <w:bCs/>
                <w:color w:val="000000" w:themeColor="text1"/>
                <w:szCs w:val="28"/>
                <w:lang w:val="vi-VN"/>
              </w:rPr>
              <w:t> </w:t>
            </w:r>
            <w:r w:rsidRPr="00265830">
              <w:rPr>
                <w:bCs/>
                <w:color w:val="000000" w:themeColor="text1"/>
                <w:szCs w:val="28"/>
              </w:rPr>
              <w:t>35,5</w:t>
            </w:r>
          </w:p>
        </w:tc>
        <w:tc>
          <w:tcPr>
            <w:tcW w:w="463"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rPr>
            </w:pPr>
            <w:r w:rsidRPr="00265830">
              <w:rPr>
                <w:bCs/>
                <w:color w:val="000000" w:themeColor="text1"/>
                <w:szCs w:val="28"/>
              </w:rPr>
              <w:t>7,0</w:t>
            </w:r>
          </w:p>
        </w:tc>
        <w:tc>
          <w:tcPr>
            <w:tcW w:w="602"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rPr>
              <w:t>42,</w:t>
            </w:r>
            <w:r w:rsidRPr="00265830">
              <w:rPr>
                <w:bCs/>
                <w:color w:val="000000" w:themeColor="text1"/>
                <w:szCs w:val="28"/>
                <w:lang w:val="vi-VN"/>
              </w:rPr>
              <w:t>5</w:t>
            </w:r>
          </w:p>
        </w:tc>
      </w:tr>
      <w:tr w:rsidR="00A50FB7" w:rsidRPr="00265830" w:rsidTr="001B5D55">
        <w:trPr>
          <w:trHeight w:val="1125"/>
          <w:jc w:val="center"/>
        </w:trPr>
        <w:tc>
          <w:tcPr>
            <w:tcW w:w="384" w:type="pct"/>
            <w:tcBorders>
              <w:top w:val="nil"/>
              <w:left w:val="single" w:sz="4" w:space="0" w:color="auto"/>
              <w:bottom w:val="nil"/>
              <w:right w:val="single" w:sz="4" w:space="0" w:color="auto"/>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Tầng hầm C2 và thông tắc đường ống thoát nước các vị trí tắc không phải đục phá)</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HCQT</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rPr>
              <w:t>0</w:t>
            </w:r>
            <w:r w:rsidRPr="00265830">
              <w:rPr>
                <w:color w:val="000000" w:themeColor="text1"/>
                <w:szCs w:val="28"/>
                <w:lang w:val="vi-VN"/>
              </w:rPr>
              <w:t>,5</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rPr>
              <w:t>0</w:t>
            </w:r>
            <w:r w:rsidRPr="00265830">
              <w:rPr>
                <w:color w:val="000000" w:themeColor="text1"/>
                <w:szCs w:val="28"/>
                <w:lang w:val="vi-VN"/>
              </w:rPr>
              <w:t>,5</w:t>
            </w:r>
          </w:p>
        </w:tc>
      </w:tr>
      <w:tr w:rsidR="00A50FB7" w:rsidRPr="00265830" w:rsidTr="001B5D55">
        <w:trPr>
          <w:trHeight w:val="800"/>
          <w:jc w:val="center"/>
        </w:trPr>
        <w:tc>
          <w:tcPr>
            <w:tcW w:w="384" w:type="pct"/>
            <w:tcBorders>
              <w:top w:val="nil"/>
              <w:left w:val="single" w:sz="4" w:space="0" w:color="auto"/>
              <w:bottom w:val="nil"/>
              <w:right w:val="single" w:sz="4" w:space="0" w:color="auto"/>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xml:space="preserve"> Vệ sinh 6 cầu thang máy, 5 cầu thang bộ thoát hiểm cả 12 tầng nhà, hỗ trợ các vị trí phát sinh (như khoa Hồi sức tích cực hoặc khoa Thận lọc máu vào ban đêm)</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KSNK</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rPr>
              <w:t>3,0</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 </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rPr>
              <w:t>3</w:t>
            </w:r>
            <w:r w:rsidRPr="00265830">
              <w:rPr>
                <w:color w:val="000000" w:themeColor="text1"/>
                <w:szCs w:val="28"/>
                <w:lang w:val="vi-VN"/>
              </w:rPr>
              <w:t>,0</w:t>
            </w:r>
          </w:p>
        </w:tc>
      </w:tr>
      <w:tr w:rsidR="00A50FB7" w:rsidRPr="00265830" w:rsidTr="001B5D55">
        <w:trPr>
          <w:trHeight w:val="375"/>
          <w:jc w:val="center"/>
        </w:trPr>
        <w:tc>
          <w:tcPr>
            <w:tcW w:w="384" w:type="pct"/>
            <w:tcBorders>
              <w:top w:val="nil"/>
              <w:left w:val="single" w:sz="4" w:space="0" w:color="auto"/>
              <w:bottom w:val="nil"/>
              <w:right w:val="single" w:sz="4" w:space="0" w:color="auto"/>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Tầng 1 (trừ khu vực GPB &amp; CĐHA)</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Trung tâm cấp cứu &amp; VC 115</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3</w:t>
            </w:r>
            <w:r w:rsidRPr="00265830">
              <w:rPr>
                <w:color w:val="000000" w:themeColor="text1"/>
                <w:szCs w:val="28"/>
              </w:rPr>
              <w:t>,0</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3,0</w:t>
            </w:r>
          </w:p>
        </w:tc>
      </w:tr>
      <w:tr w:rsidR="00A50FB7" w:rsidRPr="00265830" w:rsidTr="001B5D55">
        <w:trPr>
          <w:trHeight w:val="750"/>
          <w:jc w:val="center"/>
        </w:trPr>
        <w:tc>
          <w:tcPr>
            <w:tcW w:w="384" w:type="pct"/>
            <w:tcBorders>
              <w:top w:val="nil"/>
              <w:left w:val="single" w:sz="4" w:space="0" w:color="auto"/>
              <w:bottom w:val="nil"/>
              <w:right w:val="single" w:sz="4" w:space="0" w:color="auto"/>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Tầng 1 (Trừ khu vực GPB &amp; TTCC &amp; VC115)</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Khoa Chần đoán hình ảnh</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2</w:t>
            </w:r>
            <w:r w:rsidRPr="00265830">
              <w:rPr>
                <w:color w:val="000000" w:themeColor="text1"/>
                <w:szCs w:val="28"/>
              </w:rPr>
              <w:t>,0</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2,0</w:t>
            </w:r>
          </w:p>
        </w:tc>
      </w:tr>
      <w:tr w:rsidR="00A50FB7" w:rsidRPr="00265830" w:rsidTr="001B5D55">
        <w:trPr>
          <w:trHeight w:val="750"/>
          <w:jc w:val="center"/>
        </w:trPr>
        <w:tc>
          <w:tcPr>
            <w:tcW w:w="384" w:type="pct"/>
            <w:tcBorders>
              <w:top w:val="nil"/>
              <w:left w:val="single" w:sz="4" w:space="0" w:color="auto"/>
              <w:bottom w:val="nil"/>
              <w:right w:val="single" w:sz="4" w:space="0" w:color="auto"/>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Tầng 1 (Tính cả hành lang &amp; sân giếng trời liền kề)</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Khoa Giải phẫu bệnh</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1</w:t>
            </w:r>
            <w:r w:rsidRPr="00265830">
              <w:rPr>
                <w:color w:val="000000" w:themeColor="text1"/>
                <w:szCs w:val="28"/>
              </w:rPr>
              <w:t>,0</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1,0</w:t>
            </w:r>
          </w:p>
        </w:tc>
      </w:tr>
      <w:tr w:rsidR="00A50FB7" w:rsidRPr="00265830" w:rsidTr="001B5D55">
        <w:trPr>
          <w:trHeight w:val="750"/>
          <w:jc w:val="center"/>
        </w:trPr>
        <w:tc>
          <w:tcPr>
            <w:tcW w:w="384" w:type="pct"/>
            <w:tcBorders>
              <w:top w:val="nil"/>
              <w:left w:val="single" w:sz="4" w:space="0" w:color="auto"/>
              <w:bottom w:val="nil"/>
              <w:right w:val="single" w:sz="4" w:space="0" w:color="auto"/>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Tầng 2 (Tính cả Wc khu Trực LĐ, vệ sinh sau tháng máy số 1)</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T</w:t>
            </w:r>
            <w:r w:rsidRPr="00265830">
              <w:rPr>
                <w:color w:val="000000" w:themeColor="text1"/>
                <w:szCs w:val="28"/>
              </w:rPr>
              <w:t>hăm dò chức năng</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1</w:t>
            </w:r>
            <w:r w:rsidRPr="00265830">
              <w:rPr>
                <w:color w:val="000000" w:themeColor="text1"/>
                <w:szCs w:val="28"/>
              </w:rPr>
              <w:t>,0</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1,0</w:t>
            </w:r>
          </w:p>
        </w:tc>
      </w:tr>
      <w:tr w:rsidR="00A50FB7" w:rsidRPr="00265830" w:rsidTr="001B5D55">
        <w:trPr>
          <w:trHeight w:val="750"/>
          <w:jc w:val="center"/>
        </w:trPr>
        <w:tc>
          <w:tcPr>
            <w:tcW w:w="384" w:type="pct"/>
            <w:tcBorders>
              <w:top w:val="nil"/>
              <w:left w:val="single" w:sz="4" w:space="0" w:color="auto"/>
              <w:bottom w:val="nil"/>
              <w:right w:val="single" w:sz="4" w:space="0" w:color="auto"/>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Tầng 2 (Tính cả Wc cửa thang máy trung tâm và trục hành lang sang T2C1)</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X</w:t>
            </w:r>
            <w:r w:rsidRPr="00265830">
              <w:rPr>
                <w:color w:val="000000" w:themeColor="text1"/>
                <w:szCs w:val="28"/>
              </w:rPr>
              <w:t xml:space="preserve">ét nghiệm </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2</w:t>
            </w:r>
            <w:r w:rsidRPr="00265830">
              <w:rPr>
                <w:color w:val="000000" w:themeColor="text1"/>
                <w:szCs w:val="28"/>
              </w:rPr>
              <w:t>,0</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2,0</w:t>
            </w:r>
          </w:p>
        </w:tc>
      </w:tr>
      <w:tr w:rsidR="00A50FB7" w:rsidRPr="00265830" w:rsidTr="001B5D55">
        <w:trPr>
          <w:trHeight w:val="375"/>
          <w:jc w:val="center"/>
        </w:trPr>
        <w:tc>
          <w:tcPr>
            <w:tcW w:w="384" w:type="pct"/>
            <w:tcBorders>
              <w:top w:val="nil"/>
              <w:left w:val="single" w:sz="4" w:space="0" w:color="auto"/>
              <w:bottom w:val="nil"/>
              <w:right w:val="single" w:sz="4" w:space="0" w:color="auto"/>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nil"/>
              <w:left w:val="nil"/>
              <w:bottom w:val="nil"/>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Tầng 3</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Khoa P</w:t>
            </w:r>
            <w:r w:rsidRPr="00265830">
              <w:rPr>
                <w:color w:val="000000" w:themeColor="text1"/>
                <w:szCs w:val="28"/>
              </w:rPr>
              <w:t>hẫu thuật</w:t>
            </w:r>
            <w:r w:rsidRPr="00265830">
              <w:rPr>
                <w:color w:val="000000" w:themeColor="text1"/>
                <w:szCs w:val="28"/>
                <w:lang w:val="vi-VN"/>
              </w:rPr>
              <w:t xml:space="preserve"> GMHS</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2</w:t>
            </w:r>
            <w:r w:rsidRPr="00265830">
              <w:rPr>
                <w:color w:val="000000" w:themeColor="text1"/>
                <w:szCs w:val="28"/>
              </w:rPr>
              <w:t>,0</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3</w:t>
            </w:r>
            <w:r w:rsidRPr="00265830">
              <w:rPr>
                <w:color w:val="000000" w:themeColor="text1"/>
                <w:szCs w:val="28"/>
              </w:rPr>
              <w:t>,0</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5,0</w:t>
            </w:r>
          </w:p>
        </w:tc>
      </w:tr>
      <w:tr w:rsidR="00A50FB7" w:rsidRPr="00265830" w:rsidTr="00A50FB7">
        <w:trPr>
          <w:trHeight w:val="375"/>
          <w:jc w:val="center"/>
        </w:trPr>
        <w:tc>
          <w:tcPr>
            <w:tcW w:w="384" w:type="pct"/>
            <w:tcBorders>
              <w:top w:val="nil"/>
              <w:left w:val="single" w:sz="4" w:space="0" w:color="auto"/>
              <w:bottom w:val="nil"/>
              <w:right w:val="nil"/>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single" w:sz="4" w:space="0" w:color="auto"/>
              <w:left w:val="single" w:sz="4" w:space="0" w:color="auto"/>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xml:space="preserve">Tầng 4 </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Khoa Hồi sức tích cực</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rPr>
              <w:t>1,0</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 </w:t>
            </w:r>
            <w:r w:rsidRPr="00265830">
              <w:rPr>
                <w:color w:val="000000" w:themeColor="text1"/>
                <w:szCs w:val="28"/>
              </w:rPr>
              <w:t>1,0</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rPr>
              <w:t>2</w:t>
            </w:r>
            <w:r w:rsidRPr="00265830">
              <w:rPr>
                <w:color w:val="000000" w:themeColor="text1"/>
                <w:szCs w:val="28"/>
                <w:lang w:val="vi-VN"/>
              </w:rPr>
              <w:t>,0</w:t>
            </w:r>
          </w:p>
        </w:tc>
      </w:tr>
      <w:tr w:rsidR="00A50FB7" w:rsidRPr="00265830" w:rsidTr="00A50FB7">
        <w:trPr>
          <w:trHeight w:val="375"/>
          <w:jc w:val="center"/>
        </w:trPr>
        <w:tc>
          <w:tcPr>
            <w:tcW w:w="384" w:type="pct"/>
            <w:tcBorders>
              <w:top w:val="nil"/>
              <w:left w:val="single" w:sz="4" w:space="0" w:color="auto"/>
              <w:bottom w:val="nil"/>
              <w:right w:val="nil"/>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lastRenderedPageBreak/>
              <w:t> </w:t>
            </w:r>
          </w:p>
        </w:tc>
        <w:tc>
          <w:tcPr>
            <w:tcW w:w="1931" w:type="pct"/>
            <w:tcBorders>
              <w:top w:val="single" w:sz="4" w:space="0" w:color="auto"/>
              <w:left w:val="single" w:sz="4" w:space="0" w:color="auto"/>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111" w:type="pct"/>
            <w:tcBorders>
              <w:top w:val="single" w:sz="4" w:space="0" w:color="auto"/>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Khoa Thận lọc máu</w:t>
            </w:r>
          </w:p>
        </w:tc>
        <w:tc>
          <w:tcPr>
            <w:tcW w:w="509" w:type="pct"/>
            <w:tcBorders>
              <w:top w:val="single" w:sz="4" w:space="0" w:color="auto"/>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2</w:t>
            </w:r>
            <w:r w:rsidRPr="00265830">
              <w:rPr>
                <w:color w:val="000000" w:themeColor="text1"/>
                <w:szCs w:val="28"/>
              </w:rPr>
              <w:t>,0</w:t>
            </w:r>
          </w:p>
        </w:tc>
        <w:tc>
          <w:tcPr>
            <w:tcW w:w="463" w:type="pct"/>
            <w:tcBorders>
              <w:top w:val="single" w:sz="4" w:space="0" w:color="auto"/>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p>
        </w:tc>
        <w:tc>
          <w:tcPr>
            <w:tcW w:w="602" w:type="pct"/>
            <w:tcBorders>
              <w:top w:val="single" w:sz="4" w:space="0" w:color="auto"/>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rPr>
              <w:t>2</w:t>
            </w:r>
            <w:r w:rsidRPr="00265830">
              <w:rPr>
                <w:color w:val="000000" w:themeColor="text1"/>
                <w:szCs w:val="28"/>
                <w:lang w:val="vi-VN"/>
              </w:rPr>
              <w:t>,0</w:t>
            </w:r>
          </w:p>
        </w:tc>
      </w:tr>
      <w:tr w:rsidR="00A50FB7" w:rsidRPr="00265830" w:rsidTr="00A50FB7">
        <w:trPr>
          <w:trHeight w:val="375"/>
          <w:jc w:val="center"/>
        </w:trPr>
        <w:tc>
          <w:tcPr>
            <w:tcW w:w="384" w:type="pct"/>
            <w:tcBorders>
              <w:top w:val="nil"/>
              <w:left w:val="single" w:sz="4" w:space="0" w:color="auto"/>
              <w:bottom w:val="nil"/>
              <w:right w:val="nil"/>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single" w:sz="4" w:space="0" w:color="auto"/>
              <w:left w:val="single" w:sz="4" w:space="0" w:color="auto"/>
              <w:bottom w:val="nil"/>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Tầng 5</w:t>
            </w:r>
          </w:p>
        </w:tc>
        <w:tc>
          <w:tcPr>
            <w:tcW w:w="1111" w:type="pct"/>
            <w:tcBorders>
              <w:top w:val="single" w:sz="4" w:space="0" w:color="auto"/>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K</w:t>
            </w:r>
            <w:r w:rsidRPr="00265830">
              <w:rPr>
                <w:color w:val="000000" w:themeColor="text1"/>
                <w:szCs w:val="28"/>
              </w:rPr>
              <w:t xml:space="preserve">hoa Ngoại </w:t>
            </w:r>
            <w:r w:rsidRPr="00265830">
              <w:rPr>
                <w:color w:val="000000" w:themeColor="text1"/>
                <w:szCs w:val="28"/>
                <w:lang w:val="vi-VN"/>
              </w:rPr>
              <w:t>TK&amp;LN</w:t>
            </w:r>
          </w:p>
        </w:tc>
        <w:tc>
          <w:tcPr>
            <w:tcW w:w="509" w:type="pct"/>
            <w:tcBorders>
              <w:top w:val="single" w:sz="4" w:space="0" w:color="auto"/>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2</w:t>
            </w:r>
            <w:r w:rsidRPr="00265830">
              <w:rPr>
                <w:color w:val="000000" w:themeColor="text1"/>
                <w:szCs w:val="28"/>
              </w:rPr>
              <w:t>,0</w:t>
            </w:r>
          </w:p>
        </w:tc>
        <w:tc>
          <w:tcPr>
            <w:tcW w:w="463" w:type="pct"/>
            <w:tcBorders>
              <w:top w:val="single" w:sz="4" w:space="0" w:color="auto"/>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602" w:type="pct"/>
            <w:tcBorders>
              <w:top w:val="single" w:sz="4" w:space="0" w:color="auto"/>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2,0</w:t>
            </w:r>
          </w:p>
        </w:tc>
      </w:tr>
      <w:tr w:rsidR="00A50FB7" w:rsidRPr="00265830" w:rsidTr="001B5D55">
        <w:trPr>
          <w:trHeight w:val="375"/>
          <w:jc w:val="center"/>
        </w:trPr>
        <w:tc>
          <w:tcPr>
            <w:tcW w:w="384" w:type="pct"/>
            <w:tcBorders>
              <w:top w:val="nil"/>
              <w:left w:val="single" w:sz="4" w:space="0" w:color="auto"/>
              <w:bottom w:val="nil"/>
              <w:right w:val="nil"/>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nil"/>
              <w:left w:val="single" w:sz="4" w:space="0" w:color="auto"/>
              <w:bottom w:val="nil"/>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K</w:t>
            </w:r>
            <w:r w:rsidRPr="00265830">
              <w:rPr>
                <w:color w:val="000000" w:themeColor="text1"/>
                <w:szCs w:val="28"/>
              </w:rPr>
              <w:t xml:space="preserve">hoa Ngoại </w:t>
            </w:r>
            <w:r w:rsidRPr="00265830">
              <w:rPr>
                <w:color w:val="000000" w:themeColor="text1"/>
                <w:szCs w:val="28"/>
                <w:lang w:val="vi-VN"/>
              </w:rPr>
              <w:t>CT</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2</w:t>
            </w:r>
            <w:r w:rsidRPr="00265830">
              <w:rPr>
                <w:color w:val="000000" w:themeColor="text1"/>
                <w:szCs w:val="28"/>
              </w:rPr>
              <w:t>,0</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2,0</w:t>
            </w:r>
          </w:p>
        </w:tc>
      </w:tr>
      <w:tr w:rsidR="00A50FB7" w:rsidRPr="00265830" w:rsidTr="001B5D55">
        <w:trPr>
          <w:trHeight w:val="375"/>
          <w:jc w:val="center"/>
        </w:trPr>
        <w:tc>
          <w:tcPr>
            <w:tcW w:w="384" w:type="pct"/>
            <w:tcBorders>
              <w:top w:val="nil"/>
              <w:left w:val="single" w:sz="4" w:space="0" w:color="auto"/>
              <w:bottom w:val="nil"/>
              <w:right w:val="nil"/>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single" w:sz="4" w:space="0" w:color="auto"/>
              <w:left w:val="single" w:sz="4" w:space="0" w:color="auto"/>
              <w:bottom w:val="nil"/>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Tầng 6</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K</w:t>
            </w:r>
            <w:r w:rsidRPr="00265830">
              <w:rPr>
                <w:color w:val="000000" w:themeColor="text1"/>
                <w:szCs w:val="28"/>
              </w:rPr>
              <w:t xml:space="preserve">hoa Ngoại </w:t>
            </w:r>
            <w:r w:rsidRPr="00265830">
              <w:rPr>
                <w:color w:val="000000" w:themeColor="text1"/>
                <w:szCs w:val="28"/>
                <w:lang w:val="vi-VN"/>
              </w:rPr>
              <w:t>TN</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2</w:t>
            </w:r>
            <w:r w:rsidRPr="00265830">
              <w:rPr>
                <w:color w:val="000000" w:themeColor="text1"/>
                <w:szCs w:val="28"/>
              </w:rPr>
              <w:t>,0</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2,0</w:t>
            </w:r>
          </w:p>
        </w:tc>
      </w:tr>
      <w:tr w:rsidR="00A50FB7" w:rsidRPr="00265830" w:rsidTr="001B5D55">
        <w:trPr>
          <w:trHeight w:val="375"/>
          <w:jc w:val="center"/>
        </w:trPr>
        <w:tc>
          <w:tcPr>
            <w:tcW w:w="384" w:type="pct"/>
            <w:tcBorders>
              <w:top w:val="nil"/>
              <w:left w:val="single" w:sz="4" w:space="0" w:color="auto"/>
              <w:bottom w:val="nil"/>
              <w:right w:val="nil"/>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nil"/>
              <w:left w:val="single" w:sz="4" w:space="0" w:color="auto"/>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K</w:t>
            </w:r>
            <w:r w:rsidRPr="00265830">
              <w:rPr>
                <w:color w:val="000000" w:themeColor="text1"/>
                <w:szCs w:val="28"/>
              </w:rPr>
              <w:t xml:space="preserve">hoa Ngoại </w:t>
            </w:r>
            <w:r w:rsidRPr="00265830">
              <w:rPr>
                <w:color w:val="000000" w:themeColor="text1"/>
                <w:szCs w:val="28"/>
                <w:lang w:val="vi-VN"/>
              </w:rPr>
              <w:t>TH</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2</w:t>
            </w:r>
            <w:r w:rsidRPr="00265830">
              <w:rPr>
                <w:color w:val="000000" w:themeColor="text1"/>
                <w:szCs w:val="28"/>
              </w:rPr>
              <w:t>,0</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2,0</w:t>
            </w:r>
          </w:p>
        </w:tc>
      </w:tr>
      <w:tr w:rsidR="00A50FB7" w:rsidRPr="00265830" w:rsidTr="001B5D55">
        <w:trPr>
          <w:trHeight w:val="375"/>
          <w:jc w:val="center"/>
        </w:trPr>
        <w:tc>
          <w:tcPr>
            <w:tcW w:w="384" w:type="pct"/>
            <w:tcBorders>
              <w:top w:val="nil"/>
              <w:left w:val="single" w:sz="4" w:space="0" w:color="auto"/>
              <w:bottom w:val="nil"/>
              <w:right w:val="single" w:sz="4" w:space="0" w:color="auto"/>
            </w:tcBorders>
            <w:shd w:val="clear" w:color="auto" w:fill="auto"/>
          </w:tcPr>
          <w:p w:rsidR="00A50FB7" w:rsidRPr="00265830" w:rsidRDefault="00A50FB7" w:rsidP="001B5D55">
            <w:pPr>
              <w:spacing w:line="240" w:lineRule="auto"/>
              <w:rPr>
                <w:color w:val="000000" w:themeColor="text1"/>
                <w:szCs w:val="28"/>
                <w:lang w:val="vi-VN"/>
              </w:rPr>
            </w:pPr>
          </w:p>
        </w:tc>
        <w:tc>
          <w:tcPr>
            <w:tcW w:w="1931" w:type="pct"/>
            <w:tcBorders>
              <w:top w:val="nil"/>
              <w:left w:val="nil"/>
              <w:bottom w:val="nil"/>
              <w:right w:val="single" w:sz="4" w:space="0" w:color="auto"/>
            </w:tcBorders>
            <w:shd w:val="clear" w:color="000000" w:fill="FFFFFF"/>
          </w:tcPr>
          <w:p w:rsidR="00A50FB7" w:rsidRPr="00265830" w:rsidRDefault="00A50FB7" w:rsidP="001B5D55">
            <w:pPr>
              <w:spacing w:line="240" w:lineRule="auto"/>
              <w:rPr>
                <w:color w:val="000000" w:themeColor="text1"/>
                <w:szCs w:val="28"/>
                <w:lang w:val="vi-VN"/>
              </w:rPr>
            </w:pPr>
          </w:p>
        </w:tc>
        <w:tc>
          <w:tcPr>
            <w:tcW w:w="1111" w:type="pct"/>
            <w:tcBorders>
              <w:top w:val="nil"/>
              <w:left w:val="nil"/>
              <w:bottom w:val="single" w:sz="4" w:space="0" w:color="auto"/>
              <w:right w:val="single" w:sz="4" w:space="0" w:color="auto"/>
            </w:tcBorders>
            <w:shd w:val="clear" w:color="000000" w:fill="FFFFFF"/>
          </w:tcPr>
          <w:p w:rsidR="00A50FB7" w:rsidRPr="00265830" w:rsidRDefault="00A50FB7" w:rsidP="001B5D55">
            <w:pPr>
              <w:spacing w:line="240" w:lineRule="auto"/>
              <w:rPr>
                <w:color w:val="000000" w:themeColor="text1"/>
                <w:szCs w:val="28"/>
              </w:rPr>
            </w:pPr>
            <w:r w:rsidRPr="00265830">
              <w:rPr>
                <w:color w:val="000000" w:themeColor="text1"/>
                <w:szCs w:val="28"/>
              </w:rPr>
              <w:t>RHM</w:t>
            </w:r>
          </w:p>
        </w:tc>
        <w:tc>
          <w:tcPr>
            <w:tcW w:w="509" w:type="pct"/>
            <w:tcBorders>
              <w:top w:val="nil"/>
              <w:left w:val="nil"/>
              <w:bottom w:val="single" w:sz="4" w:space="0" w:color="auto"/>
              <w:right w:val="single" w:sz="4" w:space="0" w:color="auto"/>
            </w:tcBorders>
            <w:shd w:val="clear" w:color="000000" w:fill="FFFFFF"/>
          </w:tcPr>
          <w:p w:rsidR="00A50FB7" w:rsidRPr="00265830" w:rsidRDefault="00A50FB7" w:rsidP="001B5D55">
            <w:pPr>
              <w:spacing w:line="240" w:lineRule="auto"/>
              <w:rPr>
                <w:color w:val="000000" w:themeColor="text1"/>
                <w:szCs w:val="28"/>
              </w:rPr>
            </w:pPr>
            <w:r w:rsidRPr="00265830">
              <w:rPr>
                <w:color w:val="000000" w:themeColor="text1"/>
                <w:szCs w:val="28"/>
              </w:rPr>
              <w:t>1,0</w:t>
            </w:r>
          </w:p>
        </w:tc>
        <w:tc>
          <w:tcPr>
            <w:tcW w:w="463" w:type="pct"/>
            <w:tcBorders>
              <w:top w:val="nil"/>
              <w:left w:val="nil"/>
              <w:bottom w:val="single" w:sz="4" w:space="0" w:color="auto"/>
              <w:right w:val="single" w:sz="4" w:space="0" w:color="auto"/>
            </w:tcBorders>
            <w:shd w:val="clear" w:color="000000" w:fill="FFFFFF"/>
          </w:tcPr>
          <w:p w:rsidR="00A50FB7" w:rsidRPr="00265830" w:rsidRDefault="00A50FB7" w:rsidP="001B5D55">
            <w:pPr>
              <w:spacing w:line="240" w:lineRule="auto"/>
              <w:rPr>
                <w:color w:val="000000" w:themeColor="text1"/>
                <w:szCs w:val="28"/>
                <w:lang w:val="vi-VN"/>
              </w:rPr>
            </w:pPr>
          </w:p>
        </w:tc>
        <w:tc>
          <w:tcPr>
            <w:tcW w:w="602" w:type="pct"/>
            <w:tcBorders>
              <w:top w:val="nil"/>
              <w:left w:val="nil"/>
              <w:bottom w:val="single" w:sz="4" w:space="0" w:color="auto"/>
              <w:right w:val="single" w:sz="4" w:space="0" w:color="auto"/>
            </w:tcBorders>
            <w:shd w:val="clear" w:color="000000" w:fill="FFFFFF"/>
          </w:tcPr>
          <w:p w:rsidR="00A50FB7" w:rsidRPr="00265830" w:rsidRDefault="00A50FB7" w:rsidP="001B5D55">
            <w:pPr>
              <w:spacing w:line="240" w:lineRule="auto"/>
              <w:rPr>
                <w:color w:val="000000" w:themeColor="text1"/>
                <w:szCs w:val="28"/>
              </w:rPr>
            </w:pPr>
            <w:r w:rsidRPr="00265830">
              <w:rPr>
                <w:color w:val="000000" w:themeColor="text1"/>
                <w:szCs w:val="28"/>
              </w:rPr>
              <w:t>1,0</w:t>
            </w:r>
          </w:p>
        </w:tc>
      </w:tr>
      <w:tr w:rsidR="00A50FB7" w:rsidRPr="00265830" w:rsidTr="001B5D55">
        <w:trPr>
          <w:trHeight w:val="375"/>
          <w:jc w:val="center"/>
        </w:trPr>
        <w:tc>
          <w:tcPr>
            <w:tcW w:w="384" w:type="pct"/>
            <w:tcBorders>
              <w:top w:val="nil"/>
              <w:left w:val="single" w:sz="4" w:space="0" w:color="auto"/>
              <w:bottom w:val="nil"/>
              <w:right w:val="single" w:sz="4" w:space="0" w:color="auto"/>
            </w:tcBorders>
            <w:shd w:val="clear" w:color="auto" w:fill="auto"/>
          </w:tcPr>
          <w:p w:rsidR="00A50FB7" w:rsidRPr="00265830" w:rsidRDefault="00A50FB7" w:rsidP="001B5D55">
            <w:pPr>
              <w:spacing w:line="240" w:lineRule="auto"/>
              <w:rPr>
                <w:color w:val="000000" w:themeColor="text1"/>
                <w:szCs w:val="28"/>
                <w:lang w:val="vi-VN"/>
              </w:rPr>
            </w:pPr>
          </w:p>
        </w:tc>
        <w:tc>
          <w:tcPr>
            <w:tcW w:w="1931" w:type="pct"/>
            <w:tcBorders>
              <w:top w:val="nil"/>
              <w:left w:val="nil"/>
              <w:bottom w:val="nil"/>
              <w:right w:val="single" w:sz="4" w:space="0" w:color="auto"/>
            </w:tcBorders>
            <w:shd w:val="clear" w:color="000000" w:fill="FFFFFF"/>
          </w:tcPr>
          <w:p w:rsidR="00A50FB7" w:rsidRPr="00265830" w:rsidRDefault="00A50FB7" w:rsidP="001B5D55">
            <w:pPr>
              <w:spacing w:line="240" w:lineRule="auto"/>
              <w:rPr>
                <w:color w:val="000000" w:themeColor="text1"/>
                <w:szCs w:val="28"/>
                <w:lang w:val="vi-VN"/>
              </w:rPr>
            </w:pPr>
          </w:p>
        </w:tc>
        <w:tc>
          <w:tcPr>
            <w:tcW w:w="1111" w:type="pct"/>
            <w:tcBorders>
              <w:top w:val="nil"/>
              <w:left w:val="nil"/>
              <w:bottom w:val="single" w:sz="4" w:space="0" w:color="auto"/>
              <w:right w:val="single" w:sz="4" w:space="0" w:color="auto"/>
            </w:tcBorders>
            <w:shd w:val="clear" w:color="000000" w:fill="FFFFFF"/>
          </w:tcPr>
          <w:p w:rsidR="00A50FB7" w:rsidRPr="00265830" w:rsidRDefault="00A50FB7" w:rsidP="001B5D55">
            <w:pPr>
              <w:spacing w:line="240" w:lineRule="auto"/>
              <w:rPr>
                <w:color w:val="000000" w:themeColor="text1"/>
                <w:szCs w:val="28"/>
              </w:rPr>
            </w:pPr>
            <w:r w:rsidRPr="00265830">
              <w:rPr>
                <w:color w:val="000000" w:themeColor="text1"/>
                <w:szCs w:val="28"/>
              </w:rPr>
              <w:t>TMH</w:t>
            </w:r>
          </w:p>
        </w:tc>
        <w:tc>
          <w:tcPr>
            <w:tcW w:w="509" w:type="pct"/>
            <w:tcBorders>
              <w:top w:val="nil"/>
              <w:left w:val="nil"/>
              <w:bottom w:val="single" w:sz="4" w:space="0" w:color="auto"/>
              <w:right w:val="single" w:sz="4" w:space="0" w:color="auto"/>
            </w:tcBorders>
            <w:shd w:val="clear" w:color="000000" w:fill="FFFFFF"/>
          </w:tcPr>
          <w:p w:rsidR="00A50FB7" w:rsidRPr="00265830" w:rsidRDefault="00A50FB7" w:rsidP="001B5D55">
            <w:pPr>
              <w:spacing w:line="240" w:lineRule="auto"/>
              <w:rPr>
                <w:color w:val="000000" w:themeColor="text1"/>
                <w:szCs w:val="28"/>
              </w:rPr>
            </w:pPr>
            <w:r w:rsidRPr="00265830">
              <w:rPr>
                <w:color w:val="000000" w:themeColor="text1"/>
                <w:szCs w:val="28"/>
              </w:rPr>
              <w:t>1,0</w:t>
            </w:r>
          </w:p>
        </w:tc>
        <w:tc>
          <w:tcPr>
            <w:tcW w:w="463" w:type="pct"/>
            <w:tcBorders>
              <w:top w:val="nil"/>
              <w:left w:val="nil"/>
              <w:bottom w:val="single" w:sz="4" w:space="0" w:color="auto"/>
              <w:right w:val="single" w:sz="4" w:space="0" w:color="auto"/>
            </w:tcBorders>
            <w:shd w:val="clear" w:color="000000" w:fill="FFFFFF"/>
          </w:tcPr>
          <w:p w:rsidR="00A50FB7" w:rsidRPr="00265830" w:rsidRDefault="00A50FB7" w:rsidP="001B5D55">
            <w:pPr>
              <w:spacing w:line="240" w:lineRule="auto"/>
              <w:rPr>
                <w:color w:val="000000" w:themeColor="text1"/>
                <w:szCs w:val="28"/>
                <w:lang w:val="vi-VN"/>
              </w:rPr>
            </w:pPr>
          </w:p>
        </w:tc>
        <w:tc>
          <w:tcPr>
            <w:tcW w:w="602" w:type="pct"/>
            <w:tcBorders>
              <w:top w:val="nil"/>
              <w:left w:val="nil"/>
              <w:bottom w:val="single" w:sz="4" w:space="0" w:color="auto"/>
              <w:right w:val="single" w:sz="4" w:space="0" w:color="auto"/>
            </w:tcBorders>
            <w:shd w:val="clear" w:color="000000" w:fill="FFFFFF"/>
          </w:tcPr>
          <w:p w:rsidR="00A50FB7" w:rsidRPr="00265830" w:rsidRDefault="00A50FB7" w:rsidP="001B5D55">
            <w:pPr>
              <w:spacing w:line="240" w:lineRule="auto"/>
              <w:rPr>
                <w:color w:val="000000" w:themeColor="text1"/>
                <w:szCs w:val="28"/>
              </w:rPr>
            </w:pPr>
            <w:r w:rsidRPr="00265830">
              <w:rPr>
                <w:color w:val="000000" w:themeColor="text1"/>
                <w:szCs w:val="28"/>
              </w:rPr>
              <w:t>1,0</w:t>
            </w:r>
          </w:p>
        </w:tc>
      </w:tr>
      <w:tr w:rsidR="00A50FB7" w:rsidRPr="00265830" w:rsidTr="001B5D55">
        <w:trPr>
          <w:trHeight w:val="375"/>
          <w:jc w:val="center"/>
        </w:trPr>
        <w:tc>
          <w:tcPr>
            <w:tcW w:w="384" w:type="pct"/>
            <w:tcBorders>
              <w:top w:val="nil"/>
              <w:left w:val="single" w:sz="4" w:space="0" w:color="auto"/>
              <w:bottom w:val="nil"/>
              <w:right w:val="single" w:sz="4" w:space="0" w:color="auto"/>
            </w:tcBorders>
            <w:shd w:val="clear" w:color="auto" w:fill="auto"/>
          </w:tcPr>
          <w:p w:rsidR="00A50FB7" w:rsidRPr="00265830" w:rsidRDefault="00A50FB7" w:rsidP="001B5D55">
            <w:pPr>
              <w:spacing w:line="240" w:lineRule="auto"/>
              <w:rPr>
                <w:color w:val="000000" w:themeColor="text1"/>
                <w:szCs w:val="28"/>
                <w:lang w:val="vi-VN"/>
              </w:rPr>
            </w:pPr>
          </w:p>
        </w:tc>
        <w:tc>
          <w:tcPr>
            <w:tcW w:w="1931" w:type="pct"/>
            <w:tcBorders>
              <w:top w:val="nil"/>
              <w:left w:val="nil"/>
              <w:bottom w:val="nil"/>
              <w:right w:val="single" w:sz="4" w:space="0" w:color="auto"/>
            </w:tcBorders>
            <w:shd w:val="clear" w:color="000000" w:fill="FFFFFF"/>
          </w:tcPr>
          <w:p w:rsidR="00A50FB7" w:rsidRPr="00265830" w:rsidRDefault="00A50FB7" w:rsidP="001B5D55">
            <w:pPr>
              <w:spacing w:line="240" w:lineRule="auto"/>
              <w:rPr>
                <w:color w:val="000000" w:themeColor="text1"/>
                <w:szCs w:val="28"/>
                <w:lang w:val="vi-VN"/>
              </w:rPr>
            </w:pPr>
          </w:p>
        </w:tc>
        <w:tc>
          <w:tcPr>
            <w:tcW w:w="1111" w:type="pct"/>
            <w:tcBorders>
              <w:top w:val="nil"/>
              <w:left w:val="nil"/>
              <w:bottom w:val="single" w:sz="4" w:space="0" w:color="auto"/>
              <w:right w:val="single" w:sz="4" w:space="0" w:color="auto"/>
            </w:tcBorders>
            <w:shd w:val="clear" w:color="000000" w:fill="FFFFFF"/>
          </w:tcPr>
          <w:p w:rsidR="00A50FB7" w:rsidRPr="00265830" w:rsidRDefault="00A50FB7" w:rsidP="001B5D55">
            <w:pPr>
              <w:spacing w:line="240" w:lineRule="auto"/>
              <w:rPr>
                <w:color w:val="000000" w:themeColor="text1"/>
                <w:szCs w:val="28"/>
              </w:rPr>
            </w:pPr>
            <w:r w:rsidRPr="00265830">
              <w:rPr>
                <w:color w:val="000000" w:themeColor="text1"/>
                <w:szCs w:val="28"/>
              </w:rPr>
              <w:t>Mắt</w:t>
            </w:r>
          </w:p>
        </w:tc>
        <w:tc>
          <w:tcPr>
            <w:tcW w:w="509" w:type="pct"/>
            <w:tcBorders>
              <w:top w:val="nil"/>
              <w:left w:val="nil"/>
              <w:bottom w:val="single" w:sz="4" w:space="0" w:color="auto"/>
              <w:right w:val="single" w:sz="4" w:space="0" w:color="auto"/>
            </w:tcBorders>
            <w:shd w:val="clear" w:color="000000" w:fill="FFFFFF"/>
          </w:tcPr>
          <w:p w:rsidR="00A50FB7" w:rsidRPr="00265830" w:rsidRDefault="00A50FB7" w:rsidP="001B5D55">
            <w:pPr>
              <w:spacing w:line="240" w:lineRule="auto"/>
              <w:rPr>
                <w:color w:val="000000" w:themeColor="text1"/>
                <w:szCs w:val="28"/>
              </w:rPr>
            </w:pPr>
            <w:r w:rsidRPr="00265830">
              <w:rPr>
                <w:color w:val="000000" w:themeColor="text1"/>
                <w:szCs w:val="28"/>
              </w:rPr>
              <w:t>1,0</w:t>
            </w:r>
          </w:p>
        </w:tc>
        <w:tc>
          <w:tcPr>
            <w:tcW w:w="463" w:type="pct"/>
            <w:tcBorders>
              <w:top w:val="nil"/>
              <w:left w:val="nil"/>
              <w:bottom w:val="single" w:sz="4" w:space="0" w:color="auto"/>
              <w:right w:val="single" w:sz="4" w:space="0" w:color="auto"/>
            </w:tcBorders>
            <w:shd w:val="clear" w:color="000000" w:fill="FFFFFF"/>
          </w:tcPr>
          <w:p w:rsidR="00A50FB7" w:rsidRPr="00265830" w:rsidRDefault="00A50FB7" w:rsidP="001B5D55">
            <w:pPr>
              <w:spacing w:line="240" w:lineRule="auto"/>
              <w:rPr>
                <w:color w:val="000000" w:themeColor="text1"/>
                <w:szCs w:val="28"/>
                <w:lang w:val="vi-VN"/>
              </w:rPr>
            </w:pPr>
          </w:p>
        </w:tc>
        <w:tc>
          <w:tcPr>
            <w:tcW w:w="602" w:type="pct"/>
            <w:tcBorders>
              <w:top w:val="nil"/>
              <w:left w:val="nil"/>
              <w:bottom w:val="single" w:sz="4" w:space="0" w:color="auto"/>
              <w:right w:val="single" w:sz="4" w:space="0" w:color="auto"/>
            </w:tcBorders>
            <w:shd w:val="clear" w:color="000000" w:fill="FFFFFF"/>
          </w:tcPr>
          <w:p w:rsidR="00A50FB7" w:rsidRPr="00265830" w:rsidRDefault="00A50FB7" w:rsidP="001B5D55">
            <w:pPr>
              <w:spacing w:line="240" w:lineRule="auto"/>
              <w:rPr>
                <w:color w:val="000000" w:themeColor="text1"/>
                <w:szCs w:val="28"/>
              </w:rPr>
            </w:pPr>
            <w:r w:rsidRPr="00265830">
              <w:rPr>
                <w:color w:val="000000" w:themeColor="text1"/>
                <w:szCs w:val="28"/>
              </w:rPr>
              <w:t>1,0</w:t>
            </w:r>
          </w:p>
        </w:tc>
      </w:tr>
      <w:tr w:rsidR="00A50FB7" w:rsidRPr="00265830" w:rsidTr="001B5D55">
        <w:trPr>
          <w:trHeight w:val="375"/>
          <w:jc w:val="center"/>
        </w:trPr>
        <w:tc>
          <w:tcPr>
            <w:tcW w:w="384" w:type="pct"/>
            <w:tcBorders>
              <w:top w:val="nil"/>
              <w:left w:val="single" w:sz="4" w:space="0" w:color="auto"/>
              <w:bottom w:val="nil"/>
              <w:right w:val="single" w:sz="4" w:space="0" w:color="auto"/>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nil"/>
              <w:left w:val="nil"/>
              <w:bottom w:val="nil"/>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 xml:space="preserve">Tầng 7 </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rPr>
              <w:t>Da liễu</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rPr>
              <w:t>1,0</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rPr>
              <w:t>1,0</w:t>
            </w:r>
          </w:p>
        </w:tc>
      </w:tr>
      <w:tr w:rsidR="00A50FB7" w:rsidRPr="00265830" w:rsidTr="001B5D55">
        <w:trPr>
          <w:trHeight w:val="375"/>
          <w:jc w:val="center"/>
        </w:trPr>
        <w:tc>
          <w:tcPr>
            <w:tcW w:w="384" w:type="pct"/>
            <w:tcBorders>
              <w:top w:val="nil"/>
              <w:left w:val="single" w:sz="4" w:space="0" w:color="auto"/>
              <w:bottom w:val="nil"/>
              <w:right w:val="nil"/>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single" w:sz="4" w:space="0" w:color="auto"/>
              <w:left w:val="single" w:sz="4" w:space="0" w:color="auto"/>
              <w:bottom w:val="nil"/>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Tầng 8</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N</w:t>
            </w:r>
            <w:r w:rsidRPr="00265830">
              <w:rPr>
                <w:color w:val="000000" w:themeColor="text1"/>
                <w:szCs w:val="28"/>
              </w:rPr>
              <w:t>ội tiêu hoá</w:t>
            </w:r>
            <w:r w:rsidRPr="00265830">
              <w:rPr>
                <w:color w:val="000000" w:themeColor="text1"/>
                <w:szCs w:val="28"/>
                <w:lang w:val="vi-VN"/>
              </w:rPr>
              <w:t>-CBM</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2</w:t>
            </w:r>
            <w:r w:rsidRPr="00265830">
              <w:rPr>
                <w:color w:val="000000" w:themeColor="text1"/>
                <w:szCs w:val="28"/>
              </w:rPr>
              <w:t>,0</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2,0</w:t>
            </w:r>
          </w:p>
        </w:tc>
      </w:tr>
      <w:tr w:rsidR="00A50FB7" w:rsidRPr="00265830" w:rsidTr="001B5D55">
        <w:trPr>
          <w:trHeight w:val="375"/>
          <w:jc w:val="center"/>
        </w:trPr>
        <w:tc>
          <w:tcPr>
            <w:tcW w:w="384" w:type="pct"/>
            <w:tcBorders>
              <w:top w:val="nil"/>
              <w:left w:val="single" w:sz="4" w:space="0" w:color="auto"/>
              <w:bottom w:val="nil"/>
              <w:right w:val="nil"/>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nil"/>
              <w:left w:val="single" w:sz="4" w:space="0" w:color="auto"/>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N</w:t>
            </w:r>
            <w:r w:rsidRPr="00265830">
              <w:rPr>
                <w:color w:val="000000" w:themeColor="text1"/>
                <w:szCs w:val="28"/>
              </w:rPr>
              <w:t xml:space="preserve">ội </w:t>
            </w:r>
            <w:r w:rsidRPr="00265830">
              <w:rPr>
                <w:color w:val="000000" w:themeColor="text1"/>
                <w:szCs w:val="28"/>
                <w:lang w:val="vi-VN"/>
              </w:rPr>
              <w:t>HH</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2</w:t>
            </w:r>
            <w:r w:rsidRPr="00265830">
              <w:rPr>
                <w:color w:val="000000" w:themeColor="text1"/>
                <w:szCs w:val="28"/>
              </w:rPr>
              <w:t>,0</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2,0</w:t>
            </w:r>
          </w:p>
        </w:tc>
      </w:tr>
      <w:tr w:rsidR="00A50FB7" w:rsidRPr="00265830" w:rsidTr="001B5D55">
        <w:trPr>
          <w:trHeight w:val="375"/>
          <w:jc w:val="center"/>
        </w:trPr>
        <w:tc>
          <w:tcPr>
            <w:tcW w:w="384" w:type="pct"/>
            <w:tcBorders>
              <w:top w:val="nil"/>
              <w:left w:val="single" w:sz="4" w:space="0" w:color="auto"/>
              <w:bottom w:val="nil"/>
              <w:right w:val="single" w:sz="4" w:space="0" w:color="auto"/>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Tầng 9</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TT Tim mạch</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rPr>
              <w:t>2,0</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rPr>
              <w:t>2</w:t>
            </w:r>
            <w:r w:rsidRPr="00265830">
              <w:rPr>
                <w:color w:val="000000" w:themeColor="text1"/>
                <w:szCs w:val="28"/>
                <w:lang w:val="vi-VN"/>
              </w:rPr>
              <w:t>,0</w:t>
            </w:r>
          </w:p>
        </w:tc>
      </w:tr>
      <w:tr w:rsidR="00A50FB7" w:rsidRPr="00265830" w:rsidTr="001B5D55">
        <w:trPr>
          <w:trHeight w:val="375"/>
          <w:jc w:val="center"/>
        </w:trPr>
        <w:tc>
          <w:tcPr>
            <w:tcW w:w="384" w:type="pct"/>
            <w:tcBorders>
              <w:top w:val="nil"/>
              <w:left w:val="single" w:sz="4" w:space="0" w:color="auto"/>
              <w:bottom w:val="nil"/>
              <w:right w:val="single" w:sz="4" w:space="0" w:color="auto"/>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Tầng 10</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Các phòng CN</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2</w:t>
            </w:r>
            <w:r w:rsidRPr="00265830">
              <w:rPr>
                <w:color w:val="000000" w:themeColor="text1"/>
                <w:szCs w:val="28"/>
              </w:rPr>
              <w:t>,0</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2,0</w:t>
            </w:r>
          </w:p>
        </w:tc>
      </w:tr>
      <w:tr w:rsidR="00A50FB7" w:rsidRPr="00265830" w:rsidTr="001B5D55">
        <w:trPr>
          <w:trHeight w:val="375"/>
          <w:jc w:val="center"/>
        </w:trPr>
        <w:tc>
          <w:tcPr>
            <w:tcW w:w="384" w:type="pct"/>
            <w:tcBorders>
              <w:top w:val="nil"/>
              <w:left w:val="single" w:sz="4" w:space="0" w:color="auto"/>
              <w:bottom w:val="single" w:sz="4" w:space="0" w:color="auto"/>
              <w:right w:val="single" w:sz="4" w:space="0" w:color="auto"/>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Tầng 11</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Khoa Dược</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1</w:t>
            </w:r>
            <w:r w:rsidRPr="00265830">
              <w:rPr>
                <w:color w:val="000000" w:themeColor="text1"/>
                <w:szCs w:val="28"/>
              </w:rPr>
              <w:t>,0</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1,0</w:t>
            </w:r>
          </w:p>
        </w:tc>
      </w:tr>
      <w:tr w:rsidR="00A50FB7" w:rsidRPr="00265830" w:rsidTr="001B5D55">
        <w:trPr>
          <w:trHeight w:val="375"/>
          <w:jc w:val="center"/>
        </w:trPr>
        <w:tc>
          <w:tcPr>
            <w:tcW w:w="384" w:type="pct"/>
            <w:tcBorders>
              <w:top w:val="single" w:sz="4" w:space="0" w:color="auto"/>
              <w:left w:val="single" w:sz="4" w:space="0" w:color="auto"/>
              <w:bottom w:val="nil"/>
              <w:right w:val="single" w:sz="4" w:space="0" w:color="auto"/>
            </w:tcBorders>
            <w:shd w:val="clear" w:color="auto" w:fill="auto"/>
            <w:hideMark/>
          </w:tcPr>
          <w:p w:rsidR="00A50FB7" w:rsidRPr="00265830" w:rsidRDefault="00A50FB7" w:rsidP="001B5D55">
            <w:pPr>
              <w:spacing w:line="240" w:lineRule="auto"/>
              <w:rPr>
                <w:color w:val="000000" w:themeColor="text1"/>
                <w:szCs w:val="28"/>
              </w:rPr>
            </w:pPr>
            <w:r w:rsidRPr="00265830">
              <w:rPr>
                <w:color w:val="000000" w:themeColor="text1"/>
                <w:szCs w:val="28"/>
              </w:rPr>
              <w:t>9</w:t>
            </w:r>
          </w:p>
        </w:tc>
        <w:tc>
          <w:tcPr>
            <w:tcW w:w="1931"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Nhà C3 diện tích ~ 16.100 m</w:t>
            </w:r>
            <w:r w:rsidRPr="00265830">
              <w:rPr>
                <w:bCs/>
                <w:color w:val="000000" w:themeColor="text1"/>
                <w:szCs w:val="28"/>
                <w:vertAlign w:val="superscript"/>
                <w:lang w:val="vi-VN"/>
              </w:rPr>
              <w:t>2</w:t>
            </w:r>
          </w:p>
        </w:tc>
        <w:tc>
          <w:tcPr>
            <w:tcW w:w="1111"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 </w:t>
            </w:r>
          </w:p>
        </w:tc>
        <w:tc>
          <w:tcPr>
            <w:tcW w:w="509"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rPr>
            </w:pPr>
            <w:r w:rsidRPr="00265830">
              <w:rPr>
                <w:bCs/>
                <w:color w:val="000000" w:themeColor="text1"/>
                <w:szCs w:val="28"/>
                <w:lang w:val="vi-VN"/>
              </w:rPr>
              <w:t> </w:t>
            </w:r>
            <w:r w:rsidRPr="00265830">
              <w:rPr>
                <w:bCs/>
                <w:color w:val="000000" w:themeColor="text1"/>
                <w:szCs w:val="28"/>
              </w:rPr>
              <w:t>10,5</w:t>
            </w:r>
          </w:p>
        </w:tc>
        <w:tc>
          <w:tcPr>
            <w:tcW w:w="463"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 </w:t>
            </w:r>
          </w:p>
        </w:tc>
        <w:tc>
          <w:tcPr>
            <w:tcW w:w="602"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rPr>
            </w:pPr>
            <w:r w:rsidRPr="00265830">
              <w:rPr>
                <w:bCs/>
                <w:color w:val="000000" w:themeColor="text1"/>
                <w:szCs w:val="28"/>
              </w:rPr>
              <w:t>10,5</w:t>
            </w:r>
          </w:p>
        </w:tc>
      </w:tr>
      <w:tr w:rsidR="00A50FB7" w:rsidRPr="00265830" w:rsidTr="001B5D55">
        <w:trPr>
          <w:trHeight w:val="375"/>
          <w:jc w:val="center"/>
        </w:trPr>
        <w:tc>
          <w:tcPr>
            <w:tcW w:w="384" w:type="pct"/>
            <w:tcBorders>
              <w:top w:val="nil"/>
              <w:left w:val="single" w:sz="4" w:space="0" w:color="auto"/>
              <w:bottom w:val="nil"/>
              <w:right w:val="single" w:sz="4" w:space="0" w:color="auto"/>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Tầng 1</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Ngoại xạ, TTCC &amp; VC 115</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rPr>
              <w:t>0,5</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rPr>
              <w:t>0,5</w:t>
            </w:r>
          </w:p>
        </w:tc>
      </w:tr>
      <w:tr w:rsidR="00A50FB7" w:rsidRPr="00265830" w:rsidTr="001B5D55">
        <w:trPr>
          <w:trHeight w:val="375"/>
          <w:jc w:val="center"/>
        </w:trPr>
        <w:tc>
          <w:tcPr>
            <w:tcW w:w="384" w:type="pct"/>
            <w:tcBorders>
              <w:top w:val="nil"/>
              <w:left w:val="single" w:sz="4" w:space="0" w:color="auto"/>
              <w:bottom w:val="nil"/>
              <w:right w:val="single" w:sz="4" w:space="0" w:color="auto"/>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Tầng 2</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CĐHA, GĐYK, Ngoại xạ</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1</w:t>
            </w:r>
            <w:r w:rsidRPr="00265830">
              <w:rPr>
                <w:color w:val="000000" w:themeColor="text1"/>
                <w:szCs w:val="28"/>
              </w:rPr>
              <w:t>,0</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1,0</w:t>
            </w:r>
          </w:p>
        </w:tc>
      </w:tr>
      <w:tr w:rsidR="00A50FB7" w:rsidRPr="00265830" w:rsidTr="001B5D55">
        <w:trPr>
          <w:trHeight w:val="375"/>
          <w:jc w:val="center"/>
        </w:trPr>
        <w:tc>
          <w:tcPr>
            <w:tcW w:w="384" w:type="pct"/>
            <w:tcBorders>
              <w:top w:val="nil"/>
              <w:left w:val="single" w:sz="4" w:space="0" w:color="auto"/>
              <w:bottom w:val="nil"/>
              <w:right w:val="single" w:sz="4" w:space="0" w:color="auto"/>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Tầng 3</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Hóa chất CSGN</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3</w:t>
            </w:r>
            <w:r w:rsidRPr="00265830">
              <w:rPr>
                <w:color w:val="000000" w:themeColor="text1"/>
                <w:szCs w:val="28"/>
              </w:rPr>
              <w:t>,0</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3,0</w:t>
            </w:r>
          </w:p>
        </w:tc>
      </w:tr>
      <w:tr w:rsidR="00A50FB7" w:rsidRPr="00265830" w:rsidTr="001B5D55">
        <w:trPr>
          <w:trHeight w:val="375"/>
          <w:jc w:val="center"/>
        </w:trPr>
        <w:tc>
          <w:tcPr>
            <w:tcW w:w="384" w:type="pct"/>
            <w:tcBorders>
              <w:top w:val="nil"/>
              <w:left w:val="single" w:sz="4" w:space="0" w:color="auto"/>
              <w:bottom w:val="nil"/>
              <w:right w:val="single" w:sz="4" w:space="0" w:color="auto"/>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xml:space="preserve">Tầng 4 </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Hóa chất CSGN</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2</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2,0</w:t>
            </w:r>
          </w:p>
        </w:tc>
      </w:tr>
      <w:tr w:rsidR="00A50FB7" w:rsidRPr="00265830" w:rsidTr="001B5D55">
        <w:trPr>
          <w:trHeight w:val="375"/>
          <w:jc w:val="center"/>
        </w:trPr>
        <w:tc>
          <w:tcPr>
            <w:tcW w:w="384" w:type="pct"/>
            <w:tcBorders>
              <w:top w:val="nil"/>
              <w:left w:val="single" w:sz="4" w:space="0" w:color="auto"/>
              <w:bottom w:val="nil"/>
              <w:right w:val="single" w:sz="4" w:space="0" w:color="auto"/>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Tầng 5</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Ngoại xạ</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rPr>
              <w:t>2,5</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rPr>
              <w:t>2,5</w:t>
            </w:r>
          </w:p>
        </w:tc>
      </w:tr>
      <w:tr w:rsidR="00A50FB7" w:rsidRPr="00265830" w:rsidTr="001B5D55">
        <w:trPr>
          <w:trHeight w:val="375"/>
          <w:jc w:val="center"/>
        </w:trPr>
        <w:tc>
          <w:tcPr>
            <w:tcW w:w="384" w:type="pct"/>
            <w:tcBorders>
              <w:top w:val="nil"/>
              <w:left w:val="single" w:sz="4" w:space="0" w:color="auto"/>
              <w:bottom w:val="nil"/>
              <w:right w:val="single" w:sz="4" w:space="0" w:color="auto"/>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Tầng 6</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PHCN</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1</w:t>
            </w:r>
            <w:r w:rsidRPr="00265830">
              <w:rPr>
                <w:color w:val="000000" w:themeColor="text1"/>
                <w:szCs w:val="28"/>
              </w:rPr>
              <w:t>,0</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1,0</w:t>
            </w:r>
          </w:p>
        </w:tc>
      </w:tr>
      <w:tr w:rsidR="00A50FB7" w:rsidRPr="00265830" w:rsidTr="001B5D55">
        <w:trPr>
          <w:trHeight w:val="375"/>
          <w:jc w:val="center"/>
        </w:trPr>
        <w:tc>
          <w:tcPr>
            <w:tcW w:w="384" w:type="pct"/>
            <w:tcBorders>
              <w:top w:val="nil"/>
              <w:left w:val="single" w:sz="4" w:space="0" w:color="auto"/>
              <w:bottom w:val="single" w:sz="4" w:space="0" w:color="auto"/>
              <w:right w:val="single" w:sz="4" w:space="0" w:color="auto"/>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Tầng 7 (Làm các buổi sáng) và hệ thống thang máy, thang bộ toà nhà.</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TT ĐT CĐT</w:t>
            </w:r>
            <w:r w:rsidRPr="00265830">
              <w:rPr>
                <w:color w:val="000000" w:themeColor="text1"/>
                <w:szCs w:val="28"/>
              </w:rPr>
              <w:t>, KSNK</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rPr>
              <w:t>0</w:t>
            </w:r>
            <w:r w:rsidRPr="00265830">
              <w:rPr>
                <w:color w:val="000000" w:themeColor="text1"/>
                <w:szCs w:val="28"/>
                <w:lang w:val="vi-VN"/>
              </w:rPr>
              <w:t>,5</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rPr>
              <w:t>0</w:t>
            </w:r>
            <w:r w:rsidRPr="00265830">
              <w:rPr>
                <w:color w:val="000000" w:themeColor="text1"/>
                <w:szCs w:val="28"/>
                <w:lang w:val="vi-VN"/>
              </w:rPr>
              <w:t>,5</w:t>
            </w:r>
          </w:p>
        </w:tc>
      </w:tr>
      <w:tr w:rsidR="00A50FB7" w:rsidRPr="00265830" w:rsidTr="001B5D55">
        <w:trPr>
          <w:trHeight w:val="750"/>
          <w:jc w:val="center"/>
        </w:trPr>
        <w:tc>
          <w:tcPr>
            <w:tcW w:w="384" w:type="pct"/>
            <w:tcBorders>
              <w:top w:val="nil"/>
              <w:left w:val="single" w:sz="4" w:space="0" w:color="auto"/>
              <w:bottom w:val="nil"/>
              <w:right w:val="single" w:sz="4" w:space="0" w:color="auto"/>
            </w:tcBorders>
            <w:shd w:val="clear" w:color="auto" w:fill="auto"/>
            <w:hideMark/>
          </w:tcPr>
          <w:p w:rsidR="00A50FB7" w:rsidRPr="00265830" w:rsidRDefault="00A50FB7" w:rsidP="001B5D55">
            <w:pPr>
              <w:spacing w:line="240" w:lineRule="auto"/>
              <w:rPr>
                <w:color w:val="000000" w:themeColor="text1"/>
                <w:szCs w:val="28"/>
              </w:rPr>
            </w:pPr>
            <w:r w:rsidRPr="00265830">
              <w:rPr>
                <w:color w:val="000000" w:themeColor="text1"/>
                <w:szCs w:val="28"/>
              </w:rPr>
              <w:t>10</w:t>
            </w:r>
          </w:p>
        </w:tc>
        <w:tc>
          <w:tcPr>
            <w:tcW w:w="1931"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Nhà C4 diện tích ~ 1.400 m</w:t>
            </w:r>
            <w:r w:rsidRPr="00265830">
              <w:rPr>
                <w:bCs/>
                <w:color w:val="000000" w:themeColor="text1"/>
                <w:szCs w:val="28"/>
                <w:vertAlign w:val="superscript"/>
                <w:lang w:val="vi-VN"/>
              </w:rPr>
              <w:t>2</w:t>
            </w:r>
            <w:r w:rsidRPr="00265830">
              <w:rPr>
                <w:bCs/>
                <w:color w:val="000000" w:themeColor="text1"/>
                <w:szCs w:val="28"/>
                <w:lang w:val="vi-VN"/>
              </w:rPr>
              <w:t xml:space="preserve"> </w:t>
            </w:r>
            <w:r w:rsidRPr="00265830">
              <w:rPr>
                <w:color w:val="000000" w:themeColor="text1"/>
                <w:szCs w:val="28"/>
                <w:lang w:val="vi-VN"/>
              </w:rPr>
              <w:t>(Làm các buổi chiều)</w:t>
            </w:r>
          </w:p>
        </w:tc>
        <w:tc>
          <w:tcPr>
            <w:tcW w:w="1111"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Hội trường tầng 4, T2 khoa DD</w:t>
            </w:r>
          </w:p>
        </w:tc>
        <w:tc>
          <w:tcPr>
            <w:tcW w:w="509"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0,5</w:t>
            </w:r>
          </w:p>
        </w:tc>
        <w:tc>
          <w:tcPr>
            <w:tcW w:w="463"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 </w:t>
            </w:r>
          </w:p>
        </w:tc>
        <w:tc>
          <w:tcPr>
            <w:tcW w:w="602"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0,5</w:t>
            </w:r>
          </w:p>
        </w:tc>
      </w:tr>
      <w:tr w:rsidR="00A50FB7" w:rsidRPr="00265830" w:rsidTr="001B5D55">
        <w:trPr>
          <w:trHeight w:val="375"/>
          <w:jc w:val="center"/>
        </w:trPr>
        <w:tc>
          <w:tcPr>
            <w:tcW w:w="384" w:type="pct"/>
            <w:tcBorders>
              <w:top w:val="nil"/>
              <w:left w:val="single" w:sz="4" w:space="0" w:color="auto"/>
              <w:bottom w:val="single" w:sz="4" w:space="0" w:color="auto"/>
              <w:right w:val="single" w:sz="4" w:space="0" w:color="auto"/>
            </w:tcBorders>
            <w:shd w:val="clear" w:color="auto" w:fill="auto"/>
            <w:hideMark/>
          </w:tcPr>
          <w:p w:rsidR="00A50FB7" w:rsidRPr="00265830" w:rsidRDefault="00A50FB7" w:rsidP="001B5D55">
            <w:pPr>
              <w:spacing w:line="240" w:lineRule="auto"/>
              <w:rPr>
                <w:color w:val="000000" w:themeColor="text1"/>
                <w:szCs w:val="28"/>
              </w:rPr>
            </w:pPr>
            <w:r w:rsidRPr="00265830">
              <w:rPr>
                <w:color w:val="000000" w:themeColor="text1"/>
                <w:szCs w:val="28"/>
              </w:rPr>
              <w:t>11</w:t>
            </w:r>
          </w:p>
        </w:tc>
        <w:tc>
          <w:tcPr>
            <w:tcW w:w="1931"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Nhà C6 diện tích ~ 1.200 m</w:t>
            </w:r>
            <w:r w:rsidRPr="00265830">
              <w:rPr>
                <w:bCs/>
                <w:color w:val="000000" w:themeColor="text1"/>
                <w:szCs w:val="28"/>
                <w:vertAlign w:val="superscript"/>
                <w:lang w:val="vi-VN"/>
              </w:rPr>
              <w:t>2</w:t>
            </w:r>
            <w:r w:rsidRPr="00265830">
              <w:rPr>
                <w:bCs/>
                <w:color w:val="000000" w:themeColor="text1"/>
                <w:szCs w:val="28"/>
                <w:lang w:val="vi-VN"/>
              </w:rPr>
              <w:t xml:space="preserve">   </w:t>
            </w:r>
          </w:p>
        </w:tc>
        <w:tc>
          <w:tcPr>
            <w:tcW w:w="1111"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Khoa KSNK</w:t>
            </w:r>
          </w:p>
        </w:tc>
        <w:tc>
          <w:tcPr>
            <w:tcW w:w="509"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rPr>
            </w:pPr>
            <w:r w:rsidRPr="00265830">
              <w:rPr>
                <w:bCs/>
                <w:color w:val="000000" w:themeColor="text1"/>
                <w:szCs w:val="28"/>
                <w:lang w:val="vi-VN"/>
              </w:rPr>
              <w:t>1</w:t>
            </w:r>
            <w:r w:rsidRPr="00265830">
              <w:rPr>
                <w:bCs/>
                <w:color w:val="000000" w:themeColor="text1"/>
                <w:szCs w:val="28"/>
              </w:rPr>
              <w:t>,0</w:t>
            </w:r>
          </w:p>
        </w:tc>
        <w:tc>
          <w:tcPr>
            <w:tcW w:w="463"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 </w:t>
            </w:r>
          </w:p>
        </w:tc>
        <w:tc>
          <w:tcPr>
            <w:tcW w:w="602"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1,0</w:t>
            </w:r>
          </w:p>
        </w:tc>
      </w:tr>
      <w:tr w:rsidR="00A50FB7" w:rsidRPr="00265830" w:rsidTr="001B5D55">
        <w:trPr>
          <w:trHeight w:val="375"/>
          <w:jc w:val="center"/>
        </w:trPr>
        <w:tc>
          <w:tcPr>
            <w:tcW w:w="384" w:type="pct"/>
            <w:tcBorders>
              <w:top w:val="single" w:sz="4" w:space="0" w:color="auto"/>
              <w:left w:val="single" w:sz="4" w:space="0" w:color="auto"/>
              <w:bottom w:val="nil"/>
              <w:right w:val="single" w:sz="4" w:space="0" w:color="auto"/>
            </w:tcBorders>
            <w:shd w:val="clear" w:color="auto" w:fill="auto"/>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1</w:t>
            </w:r>
            <w:r w:rsidRPr="00265830">
              <w:rPr>
                <w:color w:val="000000" w:themeColor="text1"/>
                <w:szCs w:val="28"/>
              </w:rPr>
              <w:t>2</w:t>
            </w:r>
          </w:p>
        </w:tc>
        <w:tc>
          <w:tcPr>
            <w:tcW w:w="1931"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Ngoại cảnh diện tích ~ 36.000 m</w:t>
            </w:r>
            <w:r w:rsidRPr="00265830">
              <w:rPr>
                <w:bCs/>
                <w:color w:val="000000" w:themeColor="text1"/>
                <w:szCs w:val="28"/>
                <w:vertAlign w:val="superscript"/>
                <w:lang w:val="vi-VN"/>
              </w:rPr>
              <w:t>2</w:t>
            </w:r>
          </w:p>
        </w:tc>
        <w:tc>
          <w:tcPr>
            <w:tcW w:w="1111"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KSNK</w:t>
            </w:r>
          </w:p>
        </w:tc>
        <w:tc>
          <w:tcPr>
            <w:tcW w:w="509"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rPr>
            </w:pPr>
            <w:r w:rsidRPr="00265830">
              <w:rPr>
                <w:bCs/>
                <w:color w:val="000000" w:themeColor="text1"/>
                <w:szCs w:val="28"/>
                <w:lang w:val="vi-VN"/>
              </w:rPr>
              <w:t> </w:t>
            </w:r>
            <w:r w:rsidRPr="00265830">
              <w:rPr>
                <w:bCs/>
                <w:color w:val="000000" w:themeColor="text1"/>
                <w:szCs w:val="28"/>
              </w:rPr>
              <w:t>10</w:t>
            </w:r>
          </w:p>
        </w:tc>
        <w:tc>
          <w:tcPr>
            <w:tcW w:w="463"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 </w:t>
            </w:r>
          </w:p>
        </w:tc>
        <w:tc>
          <w:tcPr>
            <w:tcW w:w="602"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rPr>
            </w:pPr>
            <w:r w:rsidRPr="00265830">
              <w:rPr>
                <w:bCs/>
                <w:color w:val="000000" w:themeColor="text1"/>
                <w:szCs w:val="28"/>
              </w:rPr>
              <w:t>10,0</w:t>
            </w:r>
          </w:p>
        </w:tc>
      </w:tr>
      <w:tr w:rsidR="00A50FB7" w:rsidRPr="00265830" w:rsidTr="00A50FB7">
        <w:trPr>
          <w:trHeight w:val="557"/>
          <w:jc w:val="center"/>
        </w:trPr>
        <w:tc>
          <w:tcPr>
            <w:tcW w:w="384" w:type="pct"/>
            <w:tcBorders>
              <w:top w:val="nil"/>
              <w:left w:val="single" w:sz="4" w:space="0" w:color="auto"/>
              <w:bottom w:val="nil"/>
              <w:right w:val="single" w:sz="4" w:space="0" w:color="auto"/>
            </w:tcBorders>
            <w:shd w:val="clear" w:color="auto" w:fill="auto"/>
            <w:hideMark/>
          </w:tcPr>
          <w:p w:rsidR="00A50FB7" w:rsidRPr="00265830" w:rsidRDefault="00A50FB7" w:rsidP="001B5D55">
            <w:pPr>
              <w:spacing w:line="240" w:lineRule="auto"/>
              <w:rPr>
                <w:color w:val="000000" w:themeColor="text1"/>
                <w:szCs w:val="28"/>
                <w:lang w:val="vi-VN"/>
              </w:rPr>
            </w:pPr>
          </w:p>
        </w:tc>
        <w:tc>
          <w:tcPr>
            <w:tcW w:w="193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xml:space="preserve">Gom rác từ 2 kho chứa C2 và C3, đưa lên xe gom rác tập kết về đúng bãi để, phối hợp với đơn vị </w:t>
            </w:r>
            <w:r w:rsidRPr="00265830">
              <w:rPr>
                <w:color w:val="000000" w:themeColor="text1"/>
                <w:szCs w:val="28"/>
                <w:lang w:val="vi-VN"/>
              </w:rPr>
              <w:lastRenderedPageBreak/>
              <w:t>vận chuyển đưa rác lên ô tô để chở đi tiêu hủy.</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rPr>
              <w:lastRenderedPageBreak/>
              <w:t>KSNK</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rPr>
              <w:t>2,0</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rPr>
              <w:t>2,0</w:t>
            </w:r>
          </w:p>
        </w:tc>
      </w:tr>
      <w:tr w:rsidR="00A50FB7" w:rsidRPr="00265830" w:rsidTr="001B5D55">
        <w:trPr>
          <w:trHeight w:val="1125"/>
          <w:jc w:val="center"/>
        </w:trPr>
        <w:tc>
          <w:tcPr>
            <w:tcW w:w="384" w:type="pct"/>
            <w:tcBorders>
              <w:top w:val="nil"/>
              <w:left w:val="single" w:sz="4" w:space="0" w:color="auto"/>
              <w:bottom w:val="nil"/>
              <w:right w:val="single" w:sz="4" w:space="0" w:color="auto"/>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lastRenderedPageBreak/>
              <w:t> </w:t>
            </w:r>
          </w:p>
        </w:tc>
        <w:tc>
          <w:tcPr>
            <w:tcW w:w="193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Đường đi, sân nội bộ, nhà cầu kết nối các nhà, vận chuyển tập kết rác thải sinh hoạt</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Khoa KSNK</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7</w:t>
            </w:r>
            <w:r w:rsidRPr="00265830">
              <w:rPr>
                <w:color w:val="000000" w:themeColor="text1"/>
                <w:szCs w:val="28"/>
              </w:rPr>
              <w:t>,0</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7,0</w:t>
            </w:r>
          </w:p>
        </w:tc>
      </w:tr>
      <w:tr w:rsidR="00A50FB7" w:rsidRPr="00265830" w:rsidTr="001B5D55">
        <w:trPr>
          <w:trHeight w:val="375"/>
          <w:jc w:val="center"/>
        </w:trPr>
        <w:tc>
          <w:tcPr>
            <w:tcW w:w="384" w:type="pct"/>
            <w:tcBorders>
              <w:top w:val="nil"/>
              <w:left w:val="single" w:sz="4" w:space="0" w:color="auto"/>
              <w:bottom w:val="single" w:sz="4" w:space="0" w:color="auto"/>
              <w:right w:val="single" w:sz="4" w:space="0" w:color="auto"/>
            </w:tcBorders>
            <w:shd w:val="clear" w:color="auto" w:fill="auto"/>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193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Cắt cỏ, nhặt rác trong vườn hoa</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KSNK</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1</w:t>
            </w:r>
            <w:r w:rsidRPr="00265830">
              <w:rPr>
                <w:color w:val="000000" w:themeColor="text1"/>
                <w:szCs w:val="28"/>
              </w:rPr>
              <w:t>,0</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 </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1,0</w:t>
            </w:r>
          </w:p>
        </w:tc>
      </w:tr>
      <w:tr w:rsidR="00A50FB7" w:rsidRPr="00265830" w:rsidTr="001B5D55">
        <w:trPr>
          <w:trHeight w:val="750"/>
          <w:jc w:val="center"/>
        </w:trPr>
        <w:tc>
          <w:tcPr>
            <w:tcW w:w="384" w:type="pct"/>
            <w:tcBorders>
              <w:top w:val="nil"/>
              <w:left w:val="single" w:sz="4" w:space="0" w:color="auto"/>
              <w:bottom w:val="single" w:sz="4" w:space="0" w:color="auto"/>
              <w:right w:val="single" w:sz="4" w:space="0" w:color="auto"/>
            </w:tcBorders>
            <w:shd w:val="clear" w:color="auto" w:fill="auto"/>
            <w:hideMark/>
          </w:tcPr>
          <w:p w:rsidR="00A50FB7" w:rsidRPr="00265830" w:rsidRDefault="00A50FB7" w:rsidP="001B5D55">
            <w:pPr>
              <w:spacing w:line="240" w:lineRule="auto"/>
              <w:rPr>
                <w:color w:val="000000" w:themeColor="text1"/>
                <w:szCs w:val="28"/>
              </w:rPr>
            </w:pPr>
            <w:r w:rsidRPr="00265830">
              <w:rPr>
                <w:color w:val="000000" w:themeColor="text1"/>
                <w:szCs w:val="28"/>
                <w:lang w:val="vi-VN"/>
              </w:rPr>
              <w:t>1</w:t>
            </w:r>
            <w:r w:rsidRPr="00265830">
              <w:rPr>
                <w:color w:val="000000" w:themeColor="text1"/>
                <w:szCs w:val="28"/>
              </w:rPr>
              <w:t>3</w:t>
            </w:r>
          </w:p>
        </w:tc>
        <w:tc>
          <w:tcPr>
            <w:tcW w:w="1931"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Giám sát 02, làm việc trên cao các tòa nhà 02, lái xe đánh sàn 02</w:t>
            </w:r>
          </w:p>
        </w:tc>
        <w:tc>
          <w:tcPr>
            <w:tcW w:w="1111"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color w:val="000000" w:themeColor="text1"/>
                <w:szCs w:val="28"/>
                <w:lang w:val="vi-VN"/>
              </w:rPr>
            </w:pPr>
            <w:r w:rsidRPr="00265830">
              <w:rPr>
                <w:color w:val="000000" w:themeColor="text1"/>
                <w:szCs w:val="28"/>
                <w:lang w:val="vi-VN"/>
              </w:rPr>
              <w:t>KSNK</w:t>
            </w:r>
          </w:p>
        </w:tc>
        <w:tc>
          <w:tcPr>
            <w:tcW w:w="509"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rPr>
            </w:pPr>
            <w:r w:rsidRPr="00265830">
              <w:rPr>
                <w:bCs/>
                <w:color w:val="000000" w:themeColor="text1"/>
                <w:szCs w:val="28"/>
                <w:lang w:val="vi-VN"/>
              </w:rPr>
              <w:t>6</w:t>
            </w:r>
            <w:r w:rsidRPr="00265830">
              <w:rPr>
                <w:bCs/>
                <w:color w:val="000000" w:themeColor="text1"/>
                <w:szCs w:val="28"/>
              </w:rPr>
              <w:t>,0</w:t>
            </w:r>
          </w:p>
        </w:tc>
        <w:tc>
          <w:tcPr>
            <w:tcW w:w="463"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 </w:t>
            </w:r>
          </w:p>
        </w:tc>
        <w:tc>
          <w:tcPr>
            <w:tcW w:w="602" w:type="pct"/>
            <w:tcBorders>
              <w:top w:val="nil"/>
              <w:left w:val="nil"/>
              <w:bottom w:val="single" w:sz="4" w:space="0" w:color="auto"/>
              <w:right w:val="single" w:sz="4" w:space="0" w:color="auto"/>
            </w:tcBorders>
            <w:shd w:val="clear" w:color="auto" w:fill="FFFFFF"/>
            <w:hideMark/>
          </w:tcPr>
          <w:p w:rsidR="00A50FB7" w:rsidRPr="00265830" w:rsidRDefault="00A50FB7" w:rsidP="001B5D55">
            <w:pPr>
              <w:spacing w:line="240" w:lineRule="auto"/>
              <w:rPr>
                <w:bCs/>
                <w:color w:val="000000" w:themeColor="text1"/>
                <w:szCs w:val="28"/>
                <w:lang w:val="vi-VN"/>
              </w:rPr>
            </w:pPr>
            <w:r w:rsidRPr="00265830">
              <w:rPr>
                <w:bCs/>
                <w:color w:val="000000" w:themeColor="text1"/>
                <w:szCs w:val="28"/>
                <w:lang w:val="vi-VN"/>
              </w:rPr>
              <w:t>6,0</w:t>
            </w:r>
          </w:p>
        </w:tc>
      </w:tr>
      <w:tr w:rsidR="00A50FB7" w:rsidRPr="00265830" w:rsidTr="00A50FB7">
        <w:trPr>
          <w:trHeight w:val="474"/>
          <w:jc w:val="center"/>
        </w:trPr>
        <w:tc>
          <w:tcPr>
            <w:tcW w:w="384" w:type="pct"/>
            <w:tcBorders>
              <w:top w:val="nil"/>
              <w:left w:val="single" w:sz="4" w:space="0" w:color="auto"/>
              <w:bottom w:val="single" w:sz="4" w:space="0" w:color="auto"/>
              <w:right w:val="single" w:sz="4" w:space="0" w:color="auto"/>
            </w:tcBorders>
            <w:shd w:val="clear" w:color="auto" w:fill="auto"/>
            <w:hideMark/>
          </w:tcPr>
          <w:p w:rsidR="00A50FB7" w:rsidRPr="00265830" w:rsidRDefault="00A50FB7" w:rsidP="001B5D55">
            <w:pPr>
              <w:spacing w:line="240" w:lineRule="auto"/>
              <w:rPr>
                <w:b/>
                <w:bCs/>
                <w:color w:val="000000" w:themeColor="text1"/>
                <w:szCs w:val="28"/>
                <w:lang w:val="vi-VN"/>
              </w:rPr>
            </w:pPr>
            <w:r w:rsidRPr="00265830">
              <w:rPr>
                <w:b/>
                <w:bCs/>
                <w:color w:val="000000" w:themeColor="text1"/>
                <w:szCs w:val="28"/>
                <w:lang w:val="vi-VN"/>
              </w:rPr>
              <w:t> </w:t>
            </w:r>
          </w:p>
        </w:tc>
        <w:tc>
          <w:tcPr>
            <w:tcW w:w="193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jc w:val="center"/>
              <w:rPr>
                <w:b/>
                <w:bCs/>
                <w:color w:val="000000" w:themeColor="text1"/>
                <w:szCs w:val="28"/>
                <w:lang w:val="vi-VN"/>
              </w:rPr>
            </w:pPr>
          </w:p>
          <w:p w:rsidR="00A50FB7" w:rsidRPr="00265830" w:rsidRDefault="00A50FB7" w:rsidP="001B5D55">
            <w:pPr>
              <w:spacing w:line="240" w:lineRule="auto"/>
              <w:jc w:val="center"/>
              <w:rPr>
                <w:b/>
                <w:bCs/>
                <w:color w:val="000000" w:themeColor="text1"/>
                <w:szCs w:val="28"/>
                <w:lang w:val="vi-VN"/>
              </w:rPr>
            </w:pPr>
            <w:r w:rsidRPr="00265830">
              <w:rPr>
                <w:b/>
                <w:bCs/>
                <w:color w:val="000000" w:themeColor="text1"/>
                <w:szCs w:val="28"/>
                <w:lang w:val="vi-VN"/>
              </w:rPr>
              <w:t>Tổng số</w:t>
            </w:r>
          </w:p>
        </w:tc>
        <w:tc>
          <w:tcPr>
            <w:tcW w:w="1111"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rPr>
                <w:b/>
                <w:bCs/>
                <w:color w:val="000000" w:themeColor="text1"/>
                <w:szCs w:val="28"/>
                <w:lang w:val="vi-VN"/>
              </w:rPr>
            </w:pPr>
            <w:r w:rsidRPr="00265830">
              <w:rPr>
                <w:b/>
                <w:bCs/>
                <w:color w:val="000000" w:themeColor="text1"/>
                <w:szCs w:val="28"/>
                <w:lang w:val="vi-VN"/>
              </w:rPr>
              <w:t> </w:t>
            </w:r>
          </w:p>
        </w:tc>
        <w:tc>
          <w:tcPr>
            <w:tcW w:w="509"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jc w:val="center"/>
              <w:rPr>
                <w:b/>
                <w:bCs/>
                <w:color w:val="000000" w:themeColor="text1"/>
                <w:szCs w:val="28"/>
              </w:rPr>
            </w:pPr>
          </w:p>
          <w:p w:rsidR="00A50FB7" w:rsidRPr="00265830" w:rsidRDefault="00A50FB7" w:rsidP="001B5D55">
            <w:pPr>
              <w:spacing w:line="240" w:lineRule="auto"/>
              <w:jc w:val="center"/>
              <w:rPr>
                <w:b/>
                <w:bCs/>
                <w:color w:val="000000" w:themeColor="text1"/>
                <w:szCs w:val="28"/>
                <w:lang w:val="vi-VN"/>
              </w:rPr>
            </w:pPr>
            <w:r w:rsidRPr="00265830">
              <w:rPr>
                <w:b/>
                <w:bCs/>
                <w:color w:val="000000" w:themeColor="text1"/>
                <w:szCs w:val="28"/>
              </w:rPr>
              <w:t>80</w:t>
            </w:r>
            <w:r w:rsidRPr="00265830">
              <w:rPr>
                <w:b/>
                <w:bCs/>
                <w:color w:val="000000" w:themeColor="text1"/>
                <w:szCs w:val="28"/>
                <w:lang w:val="vi-VN"/>
              </w:rPr>
              <w:t>,0</w:t>
            </w:r>
          </w:p>
        </w:tc>
        <w:tc>
          <w:tcPr>
            <w:tcW w:w="463"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jc w:val="center"/>
              <w:rPr>
                <w:b/>
                <w:bCs/>
                <w:color w:val="000000" w:themeColor="text1"/>
                <w:szCs w:val="28"/>
                <w:lang w:val="vi-VN"/>
              </w:rPr>
            </w:pPr>
          </w:p>
          <w:p w:rsidR="00A50FB7" w:rsidRPr="00265830" w:rsidRDefault="00A50FB7" w:rsidP="001B5D55">
            <w:pPr>
              <w:spacing w:line="240" w:lineRule="auto"/>
              <w:jc w:val="center"/>
              <w:rPr>
                <w:b/>
                <w:bCs/>
                <w:color w:val="000000" w:themeColor="text1"/>
                <w:szCs w:val="28"/>
                <w:lang w:val="vi-VN"/>
              </w:rPr>
            </w:pPr>
            <w:r w:rsidRPr="00265830">
              <w:rPr>
                <w:b/>
                <w:bCs/>
                <w:color w:val="000000" w:themeColor="text1"/>
                <w:szCs w:val="28"/>
              </w:rPr>
              <w:t>10</w:t>
            </w:r>
          </w:p>
        </w:tc>
        <w:tc>
          <w:tcPr>
            <w:tcW w:w="602" w:type="pct"/>
            <w:tcBorders>
              <w:top w:val="nil"/>
              <w:left w:val="nil"/>
              <w:bottom w:val="single" w:sz="4" w:space="0" w:color="auto"/>
              <w:right w:val="single" w:sz="4" w:space="0" w:color="auto"/>
            </w:tcBorders>
            <w:shd w:val="clear" w:color="000000" w:fill="FFFFFF"/>
            <w:hideMark/>
          </w:tcPr>
          <w:p w:rsidR="00A50FB7" w:rsidRPr="00265830" w:rsidRDefault="00A50FB7" w:rsidP="001B5D55">
            <w:pPr>
              <w:spacing w:line="240" w:lineRule="auto"/>
              <w:jc w:val="center"/>
              <w:rPr>
                <w:b/>
                <w:bCs/>
                <w:color w:val="000000" w:themeColor="text1"/>
                <w:szCs w:val="28"/>
              </w:rPr>
            </w:pPr>
          </w:p>
          <w:p w:rsidR="00A50FB7" w:rsidRPr="00265830" w:rsidRDefault="00A50FB7" w:rsidP="001B5D55">
            <w:pPr>
              <w:spacing w:line="240" w:lineRule="auto"/>
              <w:jc w:val="center"/>
              <w:rPr>
                <w:b/>
                <w:bCs/>
                <w:color w:val="000000" w:themeColor="text1"/>
                <w:szCs w:val="28"/>
                <w:lang w:val="vi-VN"/>
              </w:rPr>
            </w:pPr>
            <w:r w:rsidRPr="00265830">
              <w:rPr>
                <w:b/>
                <w:bCs/>
                <w:color w:val="000000" w:themeColor="text1"/>
                <w:szCs w:val="28"/>
              </w:rPr>
              <w:t>90</w:t>
            </w:r>
            <w:r w:rsidRPr="00265830">
              <w:rPr>
                <w:b/>
                <w:bCs/>
                <w:color w:val="000000" w:themeColor="text1"/>
                <w:szCs w:val="28"/>
                <w:lang w:val="vi-VN"/>
              </w:rPr>
              <w:t>,0</w:t>
            </w:r>
          </w:p>
        </w:tc>
      </w:tr>
    </w:tbl>
    <w:p w:rsidR="00A50FB7" w:rsidRPr="00265830" w:rsidRDefault="00A50FB7" w:rsidP="00A50FB7">
      <w:pPr>
        <w:spacing w:after="240" w:line="288" w:lineRule="auto"/>
        <w:rPr>
          <w:i/>
          <w:color w:val="0000FF"/>
          <w:szCs w:val="28"/>
          <w:lang w:val="pt-BR"/>
        </w:rPr>
      </w:pPr>
    </w:p>
    <w:p w:rsidR="00A50FB7" w:rsidRPr="00265830" w:rsidRDefault="00A50FB7" w:rsidP="00A50FB7">
      <w:pPr>
        <w:spacing w:after="240" w:line="288" w:lineRule="auto"/>
        <w:jc w:val="center"/>
        <w:rPr>
          <w:i/>
          <w:color w:val="0000FF"/>
          <w:szCs w:val="28"/>
          <w:lang w:val="pt-BR"/>
        </w:rPr>
      </w:pPr>
    </w:p>
    <w:p w:rsidR="00A50FB7" w:rsidRPr="00265830" w:rsidRDefault="00A50FB7" w:rsidP="00A50FB7">
      <w:pPr>
        <w:spacing w:after="240" w:line="288" w:lineRule="auto"/>
        <w:jc w:val="center"/>
        <w:rPr>
          <w:i/>
          <w:color w:val="0000FF"/>
          <w:szCs w:val="28"/>
          <w:lang w:val="pt-BR"/>
        </w:rPr>
      </w:pPr>
    </w:p>
    <w:p w:rsidR="00A50FB7" w:rsidRPr="00265830" w:rsidRDefault="00A50FB7" w:rsidP="00A50FB7">
      <w:pPr>
        <w:spacing w:after="240" w:line="288" w:lineRule="auto"/>
        <w:jc w:val="center"/>
        <w:rPr>
          <w:i/>
          <w:color w:val="0000FF"/>
          <w:szCs w:val="28"/>
          <w:lang w:val="pt-BR"/>
        </w:rPr>
      </w:pPr>
    </w:p>
    <w:p w:rsidR="00A50FB7" w:rsidRPr="00265830" w:rsidRDefault="00A50FB7" w:rsidP="00A50FB7">
      <w:pPr>
        <w:spacing w:after="240" w:line="288" w:lineRule="auto"/>
        <w:jc w:val="center"/>
        <w:rPr>
          <w:i/>
          <w:color w:val="0000FF"/>
          <w:szCs w:val="28"/>
          <w:lang w:val="pt-BR"/>
        </w:rPr>
      </w:pPr>
    </w:p>
    <w:p w:rsidR="00A50FB7" w:rsidRPr="00265830" w:rsidRDefault="00A50FB7" w:rsidP="00A50FB7">
      <w:pPr>
        <w:spacing w:after="240" w:line="288" w:lineRule="auto"/>
        <w:jc w:val="center"/>
        <w:rPr>
          <w:i/>
          <w:color w:val="0000FF"/>
          <w:szCs w:val="28"/>
          <w:lang w:val="pt-BR"/>
        </w:rPr>
      </w:pPr>
    </w:p>
    <w:p w:rsidR="00A50FB7" w:rsidRPr="00265830" w:rsidRDefault="00A50FB7" w:rsidP="00A50FB7">
      <w:pPr>
        <w:spacing w:after="240" w:line="288" w:lineRule="auto"/>
        <w:jc w:val="center"/>
        <w:rPr>
          <w:i/>
          <w:color w:val="0000FF"/>
          <w:szCs w:val="28"/>
          <w:lang w:val="pt-BR"/>
        </w:rPr>
      </w:pPr>
    </w:p>
    <w:p w:rsidR="00A50FB7" w:rsidRPr="00265830" w:rsidRDefault="00A50FB7" w:rsidP="00A50FB7">
      <w:pPr>
        <w:spacing w:after="240" w:line="288" w:lineRule="auto"/>
        <w:jc w:val="center"/>
        <w:rPr>
          <w:i/>
          <w:color w:val="0000FF"/>
          <w:szCs w:val="28"/>
          <w:lang w:val="pt-BR"/>
        </w:rPr>
      </w:pPr>
    </w:p>
    <w:p w:rsidR="00A50FB7" w:rsidRPr="00265830" w:rsidRDefault="00A50FB7" w:rsidP="00A50FB7">
      <w:pPr>
        <w:spacing w:after="240" w:line="288" w:lineRule="auto"/>
        <w:jc w:val="center"/>
        <w:rPr>
          <w:i/>
          <w:color w:val="0000FF"/>
          <w:szCs w:val="28"/>
          <w:lang w:val="pt-BR"/>
        </w:rPr>
      </w:pPr>
    </w:p>
    <w:p w:rsidR="00A50FB7" w:rsidRPr="00265830" w:rsidRDefault="00A50FB7" w:rsidP="00A50FB7">
      <w:pPr>
        <w:tabs>
          <w:tab w:val="left" w:pos="1830"/>
        </w:tabs>
        <w:spacing w:after="120"/>
        <w:rPr>
          <w:rFonts w:ascii="Calibri" w:eastAsia="Calibri" w:hAnsi="Calibri"/>
          <w:b/>
          <w:color w:val="0000FF"/>
          <w:sz w:val="22"/>
          <w:szCs w:val="26"/>
          <w:lang w:val="es-ES"/>
        </w:rPr>
      </w:pPr>
      <w:bookmarkStart w:id="0" w:name="_Toc254796599"/>
      <w:bookmarkStart w:id="1" w:name="_Toc255029482"/>
      <w:bookmarkStart w:id="2" w:name="_Toc397006884"/>
      <w:bookmarkStart w:id="3" w:name="_Toc397008953"/>
      <w:bookmarkStart w:id="4" w:name="_Toc397009039"/>
      <w:bookmarkStart w:id="5" w:name="_Toc401566643"/>
    </w:p>
    <w:p w:rsidR="00A50FB7" w:rsidRPr="00265830" w:rsidRDefault="00A50FB7" w:rsidP="00A50FB7">
      <w:pPr>
        <w:tabs>
          <w:tab w:val="left" w:pos="1830"/>
        </w:tabs>
        <w:spacing w:after="120"/>
        <w:rPr>
          <w:rFonts w:ascii="Calibri" w:eastAsia="Calibri" w:hAnsi="Calibri"/>
          <w:b/>
          <w:color w:val="0000FF"/>
          <w:sz w:val="22"/>
          <w:szCs w:val="26"/>
          <w:lang w:val="es-ES"/>
        </w:rPr>
      </w:pPr>
    </w:p>
    <w:p w:rsidR="00A50FB7" w:rsidRPr="00265830" w:rsidRDefault="00A50FB7" w:rsidP="00A50FB7">
      <w:pPr>
        <w:tabs>
          <w:tab w:val="left" w:pos="1830"/>
        </w:tabs>
        <w:spacing w:after="120"/>
        <w:rPr>
          <w:rFonts w:ascii="Calibri" w:eastAsia="Calibri" w:hAnsi="Calibri"/>
          <w:b/>
          <w:color w:val="0000FF"/>
          <w:sz w:val="22"/>
          <w:szCs w:val="26"/>
          <w:lang w:val="es-ES"/>
        </w:rPr>
      </w:pPr>
    </w:p>
    <w:p w:rsidR="00A50FB7" w:rsidRPr="00265830" w:rsidRDefault="00A50FB7" w:rsidP="00A50FB7">
      <w:pPr>
        <w:tabs>
          <w:tab w:val="left" w:pos="1830"/>
        </w:tabs>
        <w:spacing w:after="120"/>
        <w:rPr>
          <w:rFonts w:ascii="Calibri" w:eastAsia="Calibri" w:hAnsi="Calibri"/>
          <w:b/>
          <w:color w:val="0000FF"/>
          <w:sz w:val="22"/>
          <w:szCs w:val="26"/>
          <w:lang w:val="es-ES"/>
        </w:rPr>
      </w:pPr>
    </w:p>
    <w:p w:rsidR="00A50FB7" w:rsidRPr="00265830" w:rsidRDefault="00A50FB7" w:rsidP="00A50FB7">
      <w:pPr>
        <w:tabs>
          <w:tab w:val="left" w:pos="1830"/>
        </w:tabs>
        <w:spacing w:after="120"/>
        <w:rPr>
          <w:rFonts w:ascii="Calibri" w:eastAsia="Calibri" w:hAnsi="Calibri"/>
          <w:b/>
          <w:color w:val="0000FF"/>
          <w:sz w:val="22"/>
          <w:szCs w:val="26"/>
          <w:lang w:val="es-ES"/>
        </w:rPr>
      </w:pPr>
    </w:p>
    <w:p w:rsidR="00A50FB7" w:rsidRPr="00265830" w:rsidRDefault="00A50FB7" w:rsidP="00A50FB7">
      <w:pPr>
        <w:tabs>
          <w:tab w:val="left" w:pos="1830"/>
        </w:tabs>
        <w:spacing w:after="120"/>
        <w:rPr>
          <w:rFonts w:ascii="Calibri" w:eastAsia="Calibri" w:hAnsi="Calibri"/>
          <w:b/>
          <w:color w:val="0000FF"/>
          <w:sz w:val="22"/>
          <w:szCs w:val="26"/>
          <w:lang w:val="es-ES"/>
        </w:rPr>
      </w:pPr>
    </w:p>
    <w:p w:rsidR="00A50FB7" w:rsidRPr="00265830" w:rsidRDefault="00A50FB7" w:rsidP="00A50FB7">
      <w:pPr>
        <w:tabs>
          <w:tab w:val="left" w:pos="1830"/>
        </w:tabs>
        <w:spacing w:after="120"/>
        <w:rPr>
          <w:rFonts w:ascii="Calibri" w:eastAsia="Calibri" w:hAnsi="Calibri"/>
          <w:b/>
          <w:color w:val="0000FF"/>
          <w:sz w:val="22"/>
          <w:szCs w:val="26"/>
          <w:lang w:val="es-ES"/>
        </w:rPr>
      </w:pPr>
    </w:p>
    <w:p w:rsidR="00A50FB7" w:rsidRPr="00265830" w:rsidRDefault="00A50FB7" w:rsidP="00A50FB7">
      <w:pPr>
        <w:tabs>
          <w:tab w:val="left" w:pos="1830"/>
        </w:tabs>
        <w:spacing w:after="120"/>
        <w:rPr>
          <w:rFonts w:ascii="Calibri" w:eastAsia="Calibri" w:hAnsi="Calibri"/>
          <w:b/>
          <w:color w:val="0000FF"/>
          <w:sz w:val="22"/>
          <w:szCs w:val="26"/>
          <w:lang w:val="es-ES"/>
        </w:rPr>
      </w:pPr>
    </w:p>
    <w:p w:rsidR="00A50FB7" w:rsidRPr="00265830" w:rsidRDefault="00A50FB7" w:rsidP="00A50FB7">
      <w:pPr>
        <w:tabs>
          <w:tab w:val="left" w:pos="1830"/>
        </w:tabs>
        <w:spacing w:after="120"/>
        <w:rPr>
          <w:rFonts w:ascii="Calibri" w:eastAsia="Calibri" w:hAnsi="Calibri"/>
          <w:b/>
          <w:color w:val="0000FF"/>
          <w:sz w:val="22"/>
          <w:szCs w:val="26"/>
          <w:lang w:val="es-ES"/>
        </w:rPr>
      </w:pPr>
    </w:p>
    <w:p w:rsidR="00A50FB7" w:rsidRPr="00265830" w:rsidRDefault="00A50FB7" w:rsidP="00A50FB7">
      <w:pPr>
        <w:tabs>
          <w:tab w:val="left" w:pos="1830"/>
        </w:tabs>
        <w:spacing w:after="120"/>
        <w:rPr>
          <w:rFonts w:ascii="Calibri" w:eastAsia="Calibri" w:hAnsi="Calibri"/>
          <w:b/>
          <w:color w:val="0000FF"/>
          <w:sz w:val="22"/>
          <w:szCs w:val="26"/>
          <w:lang w:val="es-ES"/>
        </w:rPr>
      </w:pPr>
    </w:p>
    <w:p w:rsidR="00A50FB7" w:rsidRPr="00265830" w:rsidRDefault="00A50FB7" w:rsidP="00A50FB7">
      <w:pPr>
        <w:tabs>
          <w:tab w:val="left" w:pos="1830"/>
        </w:tabs>
        <w:spacing w:after="120"/>
        <w:rPr>
          <w:rFonts w:ascii="Calibri" w:eastAsia="Calibri" w:hAnsi="Calibri"/>
          <w:b/>
          <w:color w:val="0000FF"/>
          <w:sz w:val="22"/>
          <w:szCs w:val="26"/>
          <w:lang w:val="es-ES"/>
        </w:rPr>
      </w:pPr>
    </w:p>
    <w:p w:rsidR="00A50FB7" w:rsidRPr="00265830" w:rsidRDefault="00A50FB7" w:rsidP="00A50FB7">
      <w:pPr>
        <w:tabs>
          <w:tab w:val="left" w:pos="1830"/>
        </w:tabs>
        <w:spacing w:after="120"/>
        <w:rPr>
          <w:rFonts w:ascii="Calibri" w:eastAsia="Calibri" w:hAnsi="Calibri"/>
          <w:b/>
          <w:color w:val="0000FF"/>
          <w:sz w:val="22"/>
          <w:szCs w:val="26"/>
          <w:lang w:val="es-ES"/>
        </w:rPr>
      </w:pPr>
    </w:p>
    <w:p w:rsidR="00A50FB7" w:rsidRPr="00265830" w:rsidRDefault="00A50FB7" w:rsidP="00A50FB7">
      <w:pPr>
        <w:tabs>
          <w:tab w:val="left" w:pos="1830"/>
        </w:tabs>
        <w:spacing w:after="120"/>
        <w:rPr>
          <w:rFonts w:ascii="Calibri" w:eastAsia="Calibri" w:hAnsi="Calibri"/>
          <w:b/>
          <w:color w:val="0000FF"/>
          <w:sz w:val="22"/>
          <w:szCs w:val="26"/>
          <w:lang w:val="es-ES"/>
        </w:rPr>
      </w:pPr>
    </w:p>
    <w:p w:rsidR="00A50FB7" w:rsidRPr="00265830" w:rsidRDefault="00A50FB7" w:rsidP="00A50FB7">
      <w:pPr>
        <w:tabs>
          <w:tab w:val="left" w:pos="1830"/>
        </w:tabs>
        <w:spacing w:after="120"/>
        <w:rPr>
          <w:rFonts w:ascii="Calibri" w:eastAsia="Calibri" w:hAnsi="Calibri"/>
          <w:b/>
          <w:color w:val="0000FF"/>
          <w:sz w:val="22"/>
          <w:szCs w:val="26"/>
          <w:lang w:val="es-ES"/>
        </w:rPr>
      </w:pPr>
    </w:p>
    <w:p w:rsidR="00A50FB7" w:rsidRPr="00265830" w:rsidRDefault="00A50FB7" w:rsidP="00A50FB7">
      <w:pPr>
        <w:tabs>
          <w:tab w:val="left" w:pos="1830"/>
        </w:tabs>
        <w:spacing w:after="120"/>
        <w:rPr>
          <w:rFonts w:ascii="Calibri" w:eastAsia="Calibri" w:hAnsi="Calibri"/>
          <w:b/>
          <w:color w:val="0000FF"/>
          <w:sz w:val="22"/>
          <w:szCs w:val="26"/>
          <w:lang w:val="es-ES"/>
        </w:rPr>
      </w:pPr>
    </w:p>
    <w:p w:rsidR="00A50FB7" w:rsidRPr="00265830" w:rsidRDefault="00A50FB7" w:rsidP="00A50FB7">
      <w:pPr>
        <w:tabs>
          <w:tab w:val="left" w:pos="1830"/>
        </w:tabs>
        <w:spacing w:after="120"/>
        <w:rPr>
          <w:rFonts w:ascii="Calibri" w:eastAsia="Calibri" w:hAnsi="Calibri"/>
          <w:b/>
          <w:color w:val="0000FF"/>
          <w:sz w:val="22"/>
          <w:szCs w:val="26"/>
          <w:lang w:val="es-ES"/>
        </w:rPr>
      </w:pPr>
    </w:p>
    <w:p w:rsidR="00A50FB7" w:rsidRPr="00265830" w:rsidRDefault="00A50FB7" w:rsidP="00A50FB7">
      <w:pPr>
        <w:jc w:val="center"/>
        <w:rPr>
          <w:b/>
          <w:szCs w:val="28"/>
          <w:lang w:val="es-ES"/>
        </w:rPr>
      </w:pPr>
      <w:r w:rsidRPr="00265830">
        <w:rPr>
          <w:b/>
          <w:szCs w:val="28"/>
          <w:lang w:val="es-ES"/>
        </w:rPr>
        <w:t>PHỤ LỤC 02 – YÊU CẦU CHI TIẾT CÔNG VIỆC VỆ SINH</w:t>
      </w:r>
    </w:p>
    <w:p w:rsidR="00A50FB7" w:rsidRPr="00265830" w:rsidRDefault="00A50FB7" w:rsidP="00A50FB7">
      <w:pPr>
        <w:widowControl w:val="0"/>
        <w:tabs>
          <w:tab w:val="left" w:pos="567"/>
        </w:tabs>
        <w:spacing w:before="120" w:after="120"/>
        <w:jc w:val="center"/>
        <w:rPr>
          <w:i/>
        </w:rPr>
      </w:pPr>
      <w:r w:rsidRPr="00265830">
        <w:rPr>
          <w:i/>
        </w:rPr>
        <w:t xml:space="preserve">(Kèm </w:t>
      </w:r>
      <w:proofErr w:type="gramStart"/>
      <w:r w:rsidRPr="00265830">
        <w:rPr>
          <w:i/>
        </w:rPr>
        <w:t>theo</w:t>
      </w:r>
      <w:proofErr w:type="gramEnd"/>
      <w:r w:rsidRPr="00265830">
        <w:rPr>
          <w:i/>
        </w:rPr>
        <w:t xml:space="preserve"> Thư mời báo giá ngày 17/03/2022</w:t>
      </w:r>
      <w:r w:rsidRPr="00265830">
        <w:t xml:space="preserve"> </w:t>
      </w:r>
      <w:r w:rsidRPr="00265830">
        <w:rPr>
          <w:i/>
        </w:rPr>
        <w:t>của Giám đốc BVĐK Bắc Ninh)</w:t>
      </w: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083"/>
        <w:gridCol w:w="1728"/>
        <w:gridCol w:w="2033"/>
        <w:gridCol w:w="857"/>
        <w:gridCol w:w="778"/>
        <w:gridCol w:w="885"/>
        <w:gridCol w:w="657"/>
        <w:gridCol w:w="816"/>
      </w:tblGrid>
      <w:tr w:rsidR="00A50FB7" w:rsidRPr="00265830" w:rsidTr="00A50FB7">
        <w:trPr>
          <w:trHeight w:val="375"/>
          <w:jc w:val="center"/>
        </w:trPr>
        <w:tc>
          <w:tcPr>
            <w:tcW w:w="286" w:type="pct"/>
            <w:vMerge w:val="restart"/>
            <w:vAlign w:val="center"/>
          </w:tcPr>
          <w:p w:rsidR="00A50FB7" w:rsidRPr="00265830" w:rsidRDefault="00A50FB7" w:rsidP="001B5D55">
            <w:pPr>
              <w:spacing w:before="120" w:line="240" w:lineRule="auto"/>
              <w:rPr>
                <w:rFonts w:cs="Times New Roman"/>
                <w:b/>
                <w:color w:val="000000" w:themeColor="text1"/>
                <w:szCs w:val="26"/>
              </w:rPr>
            </w:pPr>
            <w:r w:rsidRPr="00265830">
              <w:rPr>
                <w:rFonts w:cs="Times New Roman"/>
                <w:b/>
                <w:color w:val="000000" w:themeColor="text1"/>
                <w:szCs w:val="26"/>
              </w:rPr>
              <w:t>TT</w:t>
            </w:r>
          </w:p>
        </w:tc>
        <w:tc>
          <w:tcPr>
            <w:tcW w:w="578" w:type="pct"/>
            <w:vMerge w:val="restart"/>
            <w:tcBorders>
              <w:right w:val="single" w:sz="4" w:space="0" w:color="auto"/>
            </w:tcBorders>
            <w:vAlign w:val="center"/>
          </w:tcPr>
          <w:p w:rsidR="00A50FB7" w:rsidRPr="00265830" w:rsidRDefault="00A50FB7" w:rsidP="001B5D55">
            <w:pPr>
              <w:spacing w:before="120" w:line="240" w:lineRule="auto"/>
              <w:rPr>
                <w:rFonts w:cs="Times New Roman"/>
                <w:b/>
                <w:color w:val="000000" w:themeColor="text1"/>
                <w:szCs w:val="26"/>
              </w:rPr>
            </w:pPr>
            <w:r w:rsidRPr="00265830">
              <w:rPr>
                <w:rFonts w:cs="Times New Roman"/>
                <w:b/>
                <w:color w:val="000000" w:themeColor="text1"/>
                <w:szCs w:val="26"/>
              </w:rPr>
              <w:t>Vị trí</w:t>
            </w:r>
          </w:p>
        </w:tc>
        <w:tc>
          <w:tcPr>
            <w:tcW w:w="922" w:type="pct"/>
            <w:vMerge w:val="restart"/>
            <w:tcBorders>
              <w:left w:val="single" w:sz="4" w:space="0" w:color="auto"/>
            </w:tcBorders>
            <w:vAlign w:val="center"/>
          </w:tcPr>
          <w:p w:rsidR="00A50FB7" w:rsidRPr="00265830" w:rsidRDefault="00A50FB7" w:rsidP="001B5D55">
            <w:pPr>
              <w:spacing w:before="120" w:line="240" w:lineRule="auto"/>
              <w:rPr>
                <w:rFonts w:cs="Times New Roman"/>
                <w:b/>
                <w:color w:val="000000" w:themeColor="text1"/>
                <w:szCs w:val="26"/>
              </w:rPr>
            </w:pPr>
            <w:r w:rsidRPr="00265830">
              <w:rPr>
                <w:rFonts w:cs="Times New Roman"/>
                <w:b/>
                <w:color w:val="000000" w:themeColor="text1"/>
                <w:szCs w:val="26"/>
              </w:rPr>
              <w:t>Nội dung công việc</w:t>
            </w:r>
          </w:p>
          <w:p w:rsidR="00A50FB7" w:rsidRPr="00265830" w:rsidRDefault="00A50FB7" w:rsidP="001B5D55">
            <w:pPr>
              <w:spacing w:before="120" w:line="240" w:lineRule="auto"/>
              <w:rPr>
                <w:rFonts w:cs="Times New Roman"/>
                <w:b/>
                <w:color w:val="000000" w:themeColor="text1"/>
                <w:szCs w:val="26"/>
              </w:rPr>
            </w:pPr>
            <w:r w:rsidRPr="00265830">
              <w:rPr>
                <w:rFonts w:cs="Times New Roman"/>
                <w:b/>
                <w:color w:val="000000" w:themeColor="text1"/>
                <w:szCs w:val="26"/>
              </w:rPr>
              <w:t xml:space="preserve"> vệ sinh</w:t>
            </w:r>
          </w:p>
        </w:tc>
        <w:tc>
          <w:tcPr>
            <w:tcW w:w="1085" w:type="pct"/>
            <w:vMerge w:val="restart"/>
            <w:vAlign w:val="center"/>
          </w:tcPr>
          <w:p w:rsidR="00A50FB7" w:rsidRPr="00265830" w:rsidRDefault="00A50FB7" w:rsidP="001B5D55">
            <w:pPr>
              <w:spacing w:before="120" w:line="240" w:lineRule="auto"/>
              <w:rPr>
                <w:rFonts w:cs="Times New Roman"/>
                <w:b/>
                <w:color w:val="000000" w:themeColor="text1"/>
                <w:szCs w:val="26"/>
              </w:rPr>
            </w:pPr>
            <w:r w:rsidRPr="00265830">
              <w:rPr>
                <w:rFonts w:cs="Times New Roman"/>
                <w:b/>
                <w:color w:val="000000" w:themeColor="text1"/>
                <w:szCs w:val="26"/>
              </w:rPr>
              <w:t>Yêu cầu chất lượng đầu ra</w:t>
            </w:r>
          </w:p>
        </w:tc>
        <w:tc>
          <w:tcPr>
            <w:tcW w:w="1694" w:type="pct"/>
            <w:gridSpan w:val="4"/>
            <w:tcBorders>
              <w:right w:val="single" w:sz="4" w:space="0" w:color="auto"/>
            </w:tcBorders>
            <w:vAlign w:val="center"/>
          </w:tcPr>
          <w:p w:rsidR="00A50FB7" w:rsidRPr="00265830" w:rsidRDefault="00A50FB7" w:rsidP="001B5D55">
            <w:pPr>
              <w:spacing w:before="120" w:line="240" w:lineRule="auto"/>
              <w:jc w:val="center"/>
              <w:rPr>
                <w:rFonts w:cs="Times New Roman"/>
                <w:b/>
                <w:color w:val="000000" w:themeColor="text1"/>
                <w:szCs w:val="26"/>
              </w:rPr>
            </w:pPr>
            <w:r w:rsidRPr="00265830">
              <w:rPr>
                <w:rFonts w:cs="Times New Roman"/>
                <w:b/>
                <w:color w:val="000000" w:themeColor="text1"/>
                <w:szCs w:val="26"/>
              </w:rPr>
              <w:t>Tần suất</w:t>
            </w:r>
          </w:p>
        </w:tc>
        <w:tc>
          <w:tcPr>
            <w:tcW w:w="435" w:type="pct"/>
            <w:tcBorders>
              <w:right w:val="single" w:sz="4" w:space="0" w:color="auto"/>
            </w:tcBorders>
            <w:vAlign w:val="center"/>
          </w:tcPr>
          <w:p w:rsidR="00A50FB7" w:rsidRPr="00265830" w:rsidRDefault="00A50FB7" w:rsidP="001B5D55">
            <w:pPr>
              <w:spacing w:before="120" w:line="240" w:lineRule="auto"/>
              <w:rPr>
                <w:rFonts w:cs="Times New Roman"/>
                <w:b/>
                <w:color w:val="000000" w:themeColor="text1"/>
                <w:szCs w:val="26"/>
              </w:rPr>
            </w:pPr>
            <w:r w:rsidRPr="00265830">
              <w:rPr>
                <w:rFonts w:cs="Times New Roman"/>
                <w:b/>
                <w:color w:val="000000" w:themeColor="text1"/>
                <w:szCs w:val="26"/>
              </w:rPr>
              <w:t>Ghi chú</w:t>
            </w:r>
          </w:p>
        </w:tc>
      </w:tr>
      <w:tr w:rsidR="00A50FB7" w:rsidRPr="00265830" w:rsidTr="00A50FB7">
        <w:trPr>
          <w:trHeight w:val="438"/>
          <w:jc w:val="center"/>
        </w:trPr>
        <w:tc>
          <w:tcPr>
            <w:tcW w:w="286" w:type="pct"/>
            <w:vMerge/>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tcPr>
          <w:p w:rsidR="00A50FB7" w:rsidRPr="00265830" w:rsidRDefault="00A50FB7" w:rsidP="001B5D55">
            <w:pPr>
              <w:spacing w:before="120" w:line="240" w:lineRule="auto"/>
              <w:rPr>
                <w:rFonts w:cs="Times New Roman"/>
                <w:color w:val="000000" w:themeColor="text1"/>
                <w:szCs w:val="26"/>
              </w:rPr>
            </w:pPr>
          </w:p>
        </w:tc>
        <w:tc>
          <w:tcPr>
            <w:tcW w:w="922" w:type="pct"/>
            <w:vMerge/>
            <w:tcBorders>
              <w:left w:val="single" w:sz="4" w:space="0" w:color="auto"/>
            </w:tcBorders>
          </w:tcPr>
          <w:p w:rsidR="00A50FB7" w:rsidRPr="00265830" w:rsidRDefault="00A50FB7" w:rsidP="001B5D55">
            <w:pPr>
              <w:spacing w:before="120" w:line="240" w:lineRule="auto"/>
              <w:rPr>
                <w:rFonts w:cs="Times New Roman"/>
                <w:color w:val="000000" w:themeColor="text1"/>
                <w:szCs w:val="26"/>
              </w:rPr>
            </w:pPr>
          </w:p>
        </w:tc>
        <w:tc>
          <w:tcPr>
            <w:tcW w:w="1085" w:type="pct"/>
            <w:vMerge/>
          </w:tcPr>
          <w:p w:rsidR="00A50FB7" w:rsidRPr="00265830" w:rsidRDefault="00A50FB7" w:rsidP="001B5D55">
            <w:pPr>
              <w:spacing w:before="120" w:line="240" w:lineRule="auto"/>
              <w:rPr>
                <w:rFonts w:cs="Times New Roman"/>
                <w:color w:val="000000" w:themeColor="text1"/>
                <w:szCs w:val="26"/>
              </w:rPr>
            </w:pPr>
          </w:p>
        </w:tc>
        <w:tc>
          <w:tcPr>
            <w:tcW w:w="457" w:type="pct"/>
          </w:tcPr>
          <w:p w:rsidR="00A50FB7" w:rsidRPr="00265830" w:rsidRDefault="00A50FB7" w:rsidP="001B5D55">
            <w:pPr>
              <w:spacing w:before="120" w:line="240" w:lineRule="auto"/>
              <w:rPr>
                <w:rFonts w:cs="Times New Roman"/>
                <w:b/>
                <w:color w:val="000000" w:themeColor="text1"/>
                <w:szCs w:val="26"/>
              </w:rPr>
            </w:pPr>
            <w:r w:rsidRPr="00265830">
              <w:rPr>
                <w:rFonts w:cs="Times New Roman"/>
                <w:b/>
                <w:color w:val="000000" w:themeColor="text1"/>
                <w:szCs w:val="26"/>
              </w:rPr>
              <w:t>Ngày</w:t>
            </w:r>
          </w:p>
        </w:tc>
        <w:tc>
          <w:tcPr>
            <w:tcW w:w="415" w:type="pct"/>
          </w:tcPr>
          <w:p w:rsidR="00A50FB7" w:rsidRPr="00265830" w:rsidRDefault="00A50FB7" w:rsidP="001B5D55">
            <w:pPr>
              <w:spacing w:before="120" w:line="240" w:lineRule="auto"/>
              <w:rPr>
                <w:rFonts w:cs="Times New Roman"/>
                <w:b/>
                <w:color w:val="000000" w:themeColor="text1"/>
                <w:szCs w:val="26"/>
              </w:rPr>
            </w:pPr>
            <w:r w:rsidRPr="00265830">
              <w:rPr>
                <w:rFonts w:cs="Times New Roman"/>
                <w:b/>
                <w:color w:val="000000" w:themeColor="text1"/>
                <w:szCs w:val="26"/>
              </w:rPr>
              <w:t>Tuần</w:t>
            </w:r>
          </w:p>
        </w:tc>
        <w:tc>
          <w:tcPr>
            <w:tcW w:w="472" w:type="pct"/>
          </w:tcPr>
          <w:p w:rsidR="00A50FB7" w:rsidRPr="00265830" w:rsidRDefault="00A50FB7" w:rsidP="001B5D55">
            <w:pPr>
              <w:spacing w:before="120" w:line="240" w:lineRule="auto"/>
              <w:rPr>
                <w:rFonts w:cs="Times New Roman"/>
                <w:b/>
                <w:color w:val="000000" w:themeColor="text1"/>
                <w:szCs w:val="26"/>
              </w:rPr>
            </w:pPr>
            <w:r w:rsidRPr="00265830">
              <w:rPr>
                <w:rFonts w:cs="Times New Roman"/>
                <w:b/>
                <w:color w:val="000000" w:themeColor="text1"/>
                <w:szCs w:val="26"/>
              </w:rPr>
              <w:t>Tháng</w:t>
            </w:r>
          </w:p>
        </w:tc>
        <w:tc>
          <w:tcPr>
            <w:tcW w:w="350" w:type="pct"/>
          </w:tcPr>
          <w:p w:rsidR="00A50FB7" w:rsidRPr="00265830" w:rsidRDefault="00A50FB7" w:rsidP="001B5D55">
            <w:pPr>
              <w:spacing w:before="120" w:line="240" w:lineRule="auto"/>
              <w:rPr>
                <w:rFonts w:cs="Times New Roman"/>
                <w:b/>
                <w:color w:val="000000" w:themeColor="text1"/>
                <w:szCs w:val="26"/>
              </w:rPr>
            </w:pPr>
            <w:r w:rsidRPr="00265830">
              <w:rPr>
                <w:rFonts w:cs="Times New Roman"/>
                <w:b/>
                <w:color w:val="000000" w:themeColor="text1"/>
                <w:szCs w:val="26"/>
              </w:rPr>
              <w:t>Quý</w:t>
            </w:r>
          </w:p>
        </w:tc>
        <w:tc>
          <w:tcPr>
            <w:tcW w:w="435" w:type="pct"/>
            <w:tcBorders>
              <w:right w:val="single" w:sz="4" w:space="0" w:color="auto"/>
            </w:tcBorders>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trHeight w:val="330"/>
          <w:jc w:val="center"/>
        </w:trPr>
        <w:tc>
          <w:tcPr>
            <w:tcW w:w="286" w:type="pct"/>
            <w:vMerge w:val="restar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1</w:t>
            </w:r>
          </w:p>
        </w:tc>
        <w:tc>
          <w:tcPr>
            <w:tcW w:w="578" w:type="pct"/>
            <w:vMerge w:val="restar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bCs/>
                <w:color w:val="000000" w:themeColor="text1"/>
                <w:szCs w:val="26"/>
              </w:rPr>
              <w:t>Sảnh ra vào, sảnh chờ, hành lang, lối đi công cộng và ban công</w:t>
            </w:r>
          </w:p>
        </w:tc>
        <w:tc>
          <w:tcPr>
            <w:tcW w:w="922" w:type="pct"/>
            <w:tcBorders>
              <w:left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1.1. Lau sàn</w:t>
            </w:r>
          </w:p>
        </w:tc>
        <w:tc>
          <w:tcPr>
            <w:tcW w:w="1085" w:type="pct"/>
            <w:tcBorders>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bụi và vết bẩn</w:t>
            </w:r>
          </w:p>
        </w:tc>
        <w:tc>
          <w:tcPr>
            <w:tcW w:w="457" w:type="pct"/>
            <w:tcBorders>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xx</w:t>
            </w:r>
          </w:p>
        </w:tc>
        <w:tc>
          <w:tcPr>
            <w:tcW w:w="415" w:type="pct"/>
            <w:tcBorders>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tcBorders>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bottom w:val="single" w:sz="4" w:space="0" w:color="auto"/>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vMerge w:val="restar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Luôn kiểm tra, vệ sinh nếu thấy bẩn</w:t>
            </w:r>
          </w:p>
        </w:tc>
      </w:tr>
      <w:tr w:rsidR="00A50FB7" w:rsidRPr="00265830" w:rsidTr="00A50FB7">
        <w:trPr>
          <w:trHeight w:val="860"/>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bCs/>
                <w:color w:val="000000" w:themeColor="text1"/>
                <w:szCs w:val="26"/>
              </w:rPr>
            </w:pPr>
          </w:p>
        </w:tc>
        <w:tc>
          <w:tcPr>
            <w:tcW w:w="922" w:type="pct"/>
            <w:tcBorders>
              <w:top w:val="single" w:sz="4" w:space="0" w:color="auto"/>
              <w:left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1.2. Lau ghế chờ, các biển báo, biển hướng dẫn, hộp cứu hoả</w:t>
            </w:r>
          </w:p>
        </w:tc>
        <w:tc>
          <w:tcPr>
            <w:tcW w:w="1085" w:type="pct"/>
            <w:tcBorders>
              <w:top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bụi và vết bẩn</w:t>
            </w:r>
          </w:p>
        </w:tc>
        <w:tc>
          <w:tcPr>
            <w:tcW w:w="457"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top w:val="single" w:sz="4" w:space="0" w:color="auto"/>
              <w:bottom w:val="single" w:sz="4" w:space="0" w:color="auto"/>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vMerge/>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trHeight w:val="1125"/>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bCs/>
                <w:color w:val="000000" w:themeColor="text1"/>
                <w:szCs w:val="26"/>
              </w:rPr>
            </w:pPr>
          </w:p>
        </w:tc>
        <w:tc>
          <w:tcPr>
            <w:tcW w:w="922" w:type="pct"/>
            <w:tcBorders>
              <w:top w:val="single" w:sz="4" w:space="0" w:color="auto"/>
              <w:left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1.3. Lau cửa kính, các cửa ra vào, cửa sổ (bên trong dưới 3m)</w:t>
            </w:r>
          </w:p>
        </w:tc>
        <w:tc>
          <w:tcPr>
            <w:tcW w:w="1085" w:type="pct"/>
            <w:tcBorders>
              <w:top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bụi và vết bẩn</w:t>
            </w:r>
          </w:p>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dấu vân tay.</w:t>
            </w:r>
          </w:p>
        </w:tc>
        <w:tc>
          <w:tcPr>
            <w:tcW w:w="457"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415"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72"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top w:val="single" w:sz="4" w:space="0" w:color="auto"/>
              <w:bottom w:val="single" w:sz="4" w:space="0" w:color="auto"/>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vMerge/>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trHeight w:val="549"/>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bCs/>
                <w:color w:val="000000" w:themeColor="text1"/>
                <w:szCs w:val="26"/>
              </w:rPr>
            </w:pPr>
          </w:p>
        </w:tc>
        <w:tc>
          <w:tcPr>
            <w:tcW w:w="922" w:type="pct"/>
            <w:tcBorders>
              <w:top w:val="single" w:sz="4" w:space="0" w:color="auto"/>
              <w:left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1.4. Cạo các vết kẹo cao su (nếu có)</w:t>
            </w:r>
          </w:p>
        </w:tc>
        <w:tc>
          <w:tcPr>
            <w:tcW w:w="1085" w:type="pct"/>
            <w:tcBorders>
              <w:top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vết kẹo ca</w:t>
            </w:r>
            <w:r w:rsidRPr="00265830">
              <w:rPr>
                <w:rFonts w:cs="Times New Roman"/>
                <w:color w:val="000000" w:themeColor="text1"/>
                <w:szCs w:val="26"/>
                <w:lang w:val="vi-VN"/>
              </w:rPr>
              <w:t>o</w:t>
            </w:r>
            <w:r w:rsidRPr="00265830">
              <w:rPr>
                <w:rFonts w:cs="Times New Roman"/>
                <w:color w:val="000000" w:themeColor="text1"/>
                <w:szCs w:val="26"/>
              </w:rPr>
              <w:t xml:space="preserve"> su.</w:t>
            </w:r>
          </w:p>
        </w:tc>
        <w:tc>
          <w:tcPr>
            <w:tcW w:w="457"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top w:val="single" w:sz="4" w:space="0" w:color="auto"/>
              <w:bottom w:val="single" w:sz="4" w:space="0" w:color="auto"/>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vMerge/>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trHeight w:val="360"/>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bCs/>
                <w:color w:val="000000" w:themeColor="text1"/>
                <w:szCs w:val="26"/>
              </w:rPr>
            </w:pPr>
          </w:p>
        </w:tc>
        <w:tc>
          <w:tcPr>
            <w:tcW w:w="922" w:type="pct"/>
            <w:tcBorders>
              <w:top w:val="single" w:sz="4" w:space="0" w:color="auto"/>
              <w:left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1.5. Quét mạng nhện</w:t>
            </w:r>
          </w:p>
        </w:tc>
        <w:tc>
          <w:tcPr>
            <w:tcW w:w="1085" w:type="pct"/>
            <w:tcBorders>
              <w:top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mạng nhện.</w:t>
            </w:r>
          </w:p>
        </w:tc>
        <w:tc>
          <w:tcPr>
            <w:tcW w:w="457"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415"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72"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top w:val="single" w:sz="4" w:space="0" w:color="auto"/>
              <w:bottom w:val="single" w:sz="4" w:space="0" w:color="auto"/>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vMerge/>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trHeight w:val="330"/>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bCs/>
                <w:color w:val="000000" w:themeColor="text1"/>
                <w:szCs w:val="26"/>
              </w:rPr>
            </w:pPr>
          </w:p>
        </w:tc>
        <w:tc>
          <w:tcPr>
            <w:tcW w:w="922" w:type="pct"/>
            <w:tcBorders>
              <w:top w:val="single" w:sz="4" w:space="0" w:color="auto"/>
              <w:left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1.6. Lau đèn chiếu sáng</w:t>
            </w:r>
          </w:p>
        </w:tc>
        <w:tc>
          <w:tcPr>
            <w:tcW w:w="1085" w:type="pct"/>
            <w:tcBorders>
              <w:top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bụi và vết bẩn</w:t>
            </w:r>
          </w:p>
        </w:tc>
        <w:tc>
          <w:tcPr>
            <w:tcW w:w="457"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415"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350" w:type="pct"/>
            <w:tcBorders>
              <w:top w:val="single" w:sz="4" w:space="0" w:color="auto"/>
              <w:bottom w:val="single" w:sz="4" w:space="0" w:color="auto"/>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Và khi cần</w:t>
            </w:r>
          </w:p>
        </w:tc>
      </w:tr>
      <w:tr w:rsidR="00A50FB7" w:rsidRPr="00265830" w:rsidTr="00A50FB7">
        <w:trPr>
          <w:trHeight w:val="690"/>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bCs/>
                <w:color w:val="000000" w:themeColor="text1"/>
                <w:szCs w:val="26"/>
              </w:rPr>
            </w:pPr>
          </w:p>
        </w:tc>
        <w:tc>
          <w:tcPr>
            <w:tcW w:w="922" w:type="pct"/>
            <w:tcBorders>
              <w:top w:val="single" w:sz="4" w:space="0" w:color="auto"/>
              <w:left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1.7. Đánh sàn bằng máy đánh sàn chuyên dụng</w:t>
            </w:r>
          </w:p>
        </w:tc>
        <w:tc>
          <w:tcPr>
            <w:tcW w:w="1085" w:type="pct"/>
            <w:tcBorders>
              <w:top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bụi và vết bẩn</w:t>
            </w:r>
          </w:p>
        </w:tc>
        <w:tc>
          <w:tcPr>
            <w:tcW w:w="457"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415"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350" w:type="pct"/>
            <w:tcBorders>
              <w:top w:val="single" w:sz="4" w:space="0" w:color="auto"/>
              <w:bottom w:val="single" w:sz="4" w:space="0" w:color="auto"/>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trHeight w:val="415"/>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bCs/>
                <w:color w:val="000000" w:themeColor="text1"/>
                <w:szCs w:val="26"/>
              </w:rPr>
            </w:pPr>
          </w:p>
        </w:tc>
        <w:tc>
          <w:tcPr>
            <w:tcW w:w="922" w:type="pct"/>
            <w:tcBorders>
              <w:top w:val="single" w:sz="4" w:space="0" w:color="auto"/>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1.8. Thu gom và vận chuyển rác tới nơi quy định</w:t>
            </w:r>
          </w:p>
        </w:tc>
        <w:tc>
          <w:tcPr>
            <w:tcW w:w="1085" w:type="pct"/>
            <w:tcBorders>
              <w:top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57" w:type="pct"/>
            <w:tcBorders>
              <w:top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tcBorders>
              <w:top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tcBorders>
              <w:top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top w:val="single" w:sz="4" w:space="0" w:color="auto"/>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Và khi cần</w:t>
            </w:r>
          </w:p>
        </w:tc>
      </w:tr>
      <w:tr w:rsidR="00A50FB7" w:rsidRPr="00265830" w:rsidTr="00A50FB7">
        <w:trPr>
          <w:trHeight w:val="739"/>
          <w:jc w:val="center"/>
        </w:trPr>
        <w:tc>
          <w:tcPr>
            <w:tcW w:w="286" w:type="pct"/>
            <w:vMerge w:val="restar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2</w:t>
            </w:r>
          </w:p>
        </w:tc>
        <w:tc>
          <w:tcPr>
            <w:tcW w:w="578" w:type="pct"/>
            <w:vMerge w:val="restar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bCs/>
                <w:color w:val="000000" w:themeColor="text1"/>
                <w:szCs w:val="26"/>
              </w:rPr>
              <w:t xml:space="preserve">Khu vệ sinh                                                                                                                                                                                                                                                                   </w:t>
            </w:r>
          </w:p>
        </w:tc>
        <w:tc>
          <w:tcPr>
            <w:tcW w:w="922" w:type="pct"/>
            <w:tcBorders>
              <w:left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2.1. Đánh cọ sàn nhà vệ sinh</w:t>
            </w:r>
          </w:p>
        </w:tc>
        <w:tc>
          <w:tcPr>
            <w:tcW w:w="1085" w:type="pct"/>
            <w:tcBorders>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bụi và vết vẩn</w:t>
            </w:r>
          </w:p>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mùi</w:t>
            </w:r>
          </w:p>
        </w:tc>
        <w:tc>
          <w:tcPr>
            <w:tcW w:w="457" w:type="pct"/>
            <w:tcBorders>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 x x</w:t>
            </w:r>
          </w:p>
        </w:tc>
        <w:tc>
          <w:tcPr>
            <w:tcW w:w="415" w:type="pct"/>
            <w:tcBorders>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tcBorders>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bottom w:val="single" w:sz="4" w:space="0" w:color="auto"/>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Khi cần</w:t>
            </w:r>
          </w:p>
        </w:tc>
      </w:tr>
      <w:tr w:rsidR="00A50FB7" w:rsidRPr="00265830" w:rsidTr="00A50FB7">
        <w:trPr>
          <w:trHeight w:val="1125"/>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bCs/>
                <w:color w:val="000000" w:themeColor="text1"/>
                <w:szCs w:val="26"/>
              </w:rPr>
            </w:pPr>
          </w:p>
        </w:tc>
        <w:tc>
          <w:tcPr>
            <w:tcW w:w="922" w:type="pct"/>
            <w:tcBorders>
              <w:top w:val="single" w:sz="4" w:space="0" w:color="auto"/>
              <w:left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2.2. Lau các thiết bị như: sứ vệ sinh, gương, bồn rửa tay, vách ngăn, vòi hoa sen, tường, cửa ra vào</w:t>
            </w:r>
          </w:p>
        </w:tc>
        <w:tc>
          <w:tcPr>
            <w:tcW w:w="1085" w:type="pct"/>
            <w:tcBorders>
              <w:top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bụi và vết ố</w:t>
            </w:r>
          </w:p>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dấu vân tay</w:t>
            </w:r>
          </w:p>
        </w:tc>
        <w:tc>
          <w:tcPr>
            <w:tcW w:w="457"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top w:val="single" w:sz="4" w:space="0" w:color="auto"/>
              <w:bottom w:val="single" w:sz="4" w:space="0" w:color="auto"/>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top w:val="single" w:sz="4" w:space="0" w:color="auto"/>
              <w:left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trHeight w:val="300"/>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bCs/>
                <w:color w:val="000000" w:themeColor="text1"/>
                <w:szCs w:val="26"/>
              </w:rPr>
            </w:pPr>
          </w:p>
        </w:tc>
        <w:tc>
          <w:tcPr>
            <w:tcW w:w="922" w:type="pct"/>
            <w:tcBorders>
              <w:top w:val="single" w:sz="4" w:space="0" w:color="auto"/>
              <w:left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2.3. Khử trùng, khử mùi</w:t>
            </w:r>
          </w:p>
        </w:tc>
        <w:tc>
          <w:tcPr>
            <w:tcW w:w="1085" w:type="pct"/>
            <w:tcBorders>
              <w:top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mùi hôi, khai.</w:t>
            </w:r>
          </w:p>
        </w:tc>
        <w:tc>
          <w:tcPr>
            <w:tcW w:w="457"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top w:val="single" w:sz="4" w:space="0" w:color="auto"/>
              <w:bottom w:val="single" w:sz="4" w:space="0" w:color="auto"/>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top w:val="single" w:sz="4" w:space="0" w:color="auto"/>
              <w:left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trHeight w:val="345"/>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bCs/>
                <w:color w:val="000000" w:themeColor="text1"/>
                <w:szCs w:val="26"/>
              </w:rPr>
            </w:pPr>
          </w:p>
        </w:tc>
        <w:tc>
          <w:tcPr>
            <w:tcW w:w="922" w:type="pct"/>
            <w:tcBorders>
              <w:top w:val="single" w:sz="4" w:space="0" w:color="auto"/>
              <w:left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2.4. Lau quạt thông gió, đèn chiếu sáng</w:t>
            </w:r>
          </w:p>
        </w:tc>
        <w:tc>
          <w:tcPr>
            <w:tcW w:w="1085" w:type="pct"/>
            <w:tcBorders>
              <w:top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bụi</w:t>
            </w:r>
          </w:p>
        </w:tc>
        <w:tc>
          <w:tcPr>
            <w:tcW w:w="457"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415"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72"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top w:val="single" w:sz="4" w:space="0" w:color="auto"/>
              <w:bottom w:val="single" w:sz="4" w:space="0" w:color="auto"/>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top w:val="single" w:sz="4" w:space="0" w:color="auto"/>
              <w:left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trHeight w:val="390"/>
          <w:jc w:val="center"/>
        </w:trPr>
        <w:tc>
          <w:tcPr>
            <w:tcW w:w="286" w:type="pct"/>
            <w:vMerge/>
            <w:tcBorders>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bottom w:val="single" w:sz="4" w:space="0" w:color="auto"/>
              <w:right w:val="single" w:sz="4" w:space="0" w:color="auto"/>
            </w:tcBorders>
            <w:vAlign w:val="center"/>
          </w:tcPr>
          <w:p w:rsidR="00A50FB7" w:rsidRPr="00265830" w:rsidRDefault="00A50FB7" w:rsidP="001B5D55">
            <w:pPr>
              <w:spacing w:before="120" w:line="240" w:lineRule="auto"/>
              <w:rPr>
                <w:rFonts w:cs="Times New Roman"/>
                <w:bCs/>
                <w:color w:val="000000" w:themeColor="text1"/>
                <w:szCs w:val="26"/>
              </w:rPr>
            </w:pPr>
          </w:p>
        </w:tc>
        <w:tc>
          <w:tcPr>
            <w:tcW w:w="922" w:type="pct"/>
            <w:tcBorders>
              <w:top w:val="single" w:sz="4" w:space="0" w:color="auto"/>
              <w:left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2.5. Thay giấy vệ sinh (nếu có)</w:t>
            </w:r>
          </w:p>
        </w:tc>
        <w:tc>
          <w:tcPr>
            <w:tcW w:w="1085" w:type="pct"/>
            <w:tcBorders>
              <w:top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Đối với nhà vệ sinh nhân viên</w:t>
            </w:r>
          </w:p>
        </w:tc>
        <w:tc>
          <w:tcPr>
            <w:tcW w:w="457"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72"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top w:val="single" w:sz="4" w:space="0" w:color="auto"/>
              <w:bottom w:val="single" w:sz="4" w:space="0" w:color="auto"/>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top w:val="single" w:sz="4" w:space="0" w:color="auto"/>
              <w:left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Khi hết</w:t>
            </w:r>
          </w:p>
        </w:tc>
      </w:tr>
      <w:tr w:rsidR="00A50FB7" w:rsidRPr="00265830" w:rsidTr="00A50FB7">
        <w:trPr>
          <w:trHeight w:val="830"/>
          <w:jc w:val="center"/>
        </w:trPr>
        <w:tc>
          <w:tcPr>
            <w:tcW w:w="286" w:type="pct"/>
            <w:vMerge/>
            <w:tcBorders>
              <w:top w:val="single" w:sz="4" w:space="0" w:color="auto"/>
              <w:left w:val="single" w:sz="4" w:space="0" w:color="auto"/>
              <w:bottom w:val="single" w:sz="4" w:space="0" w:color="auto"/>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top w:val="single" w:sz="4" w:space="0" w:color="auto"/>
              <w:left w:val="single" w:sz="4" w:space="0" w:color="auto"/>
              <w:bottom w:val="single" w:sz="4" w:space="0" w:color="auto"/>
              <w:right w:val="single" w:sz="4" w:space="0" w:color="auto"/>
            </w:tcBorders>
            <w:vAlign w:val="center"/>
          </w:tcPr>
          <w:p w:rsidR="00A50FB7" w:rsidRPr="00265830" w:rsidRDefault="00A50FB7" w:rsidP="001B5D55">
            <w:pPr>
              <w:spacing w:before="120" w:line="240" w:lineRule="auto"/>
              <w:rPr>
                <w:rFonts w:cs="Times New Roman"/>
                <w:bCs/>
                <w:color w:val="000000" w:themeColor="text1"/>
                <w:szCs w:val="26"/>
              </w:rPr>
            </w:pPr>
          </w:p>
        </w:tc>
        <w:tc>
          <w:tcPr>
            <w:tcW w:w="922" w:type="pct"/>
            <w:tcBorders>
              <w:top w:val="single" w:sz="4" w:space="0" w:color="auto"/>
              <w:left w:val="single" w:sz="4" w:space="0" w:color="auto"/>
              <w:bottom w:val="single" w:sz="4" w:space="0" w:color="auto"/>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2.6. Thông tắc cống (nếu đơn giản không đục phá)</w:t>
            </w:r>
          </w:p>
        </w:tc>
        <w:tc>
          <w:tcPr>
            <w:tcW w:w="1085" w:type="pct"/>
            <w:tcBorders>
              <w:top w:val="single" w:sz="4" w:space="0" w:color="auto"/>
              <w:left w:val="single" w:sz="4" w:space="0" w:color="auto"/>
              <w:bottom w:val="single" w:sz="4" w:space="0" w:color="auto"/>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được để tắc</w:t>
            </w:r>
          </w:p>
        </w:tc>
        <w:tc>
          <w:tcPr>
            <w:tcW w:w="457" w:type="pct"/>
            <w:tcBorders>
              <w:top w:val="single" w:sz="4" w:space="0" w:color="auto"/>
              <w:left w:val="single" w:sz="4" w:space="0" w:color="auto"/>
              <w:bottom w:val="single" w:sz="4" w:space="0" w:color="auto"/>
              <w:right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tcBorders>
              <w:top w:val="single" w:sz="4" w:space="0" w:color="auto"/>
              <w:left w:val="single" w:sz="4" w:space="0" w:color="auto"/>
              <w:bottom w:val="single" w:sz="4" w:space="0" w:color="auto"/>
              <w:right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tcBorders>
              <w:top w:val="single" w:sz="4" w:space="0" w:color="auto"/>
              <w:left w:val="single" w:sz="4" w:space="0" w:color="auto"/>
              <w:bottom w:val="single" w:sz="4" w:space="0" w:color="auto"/>
              <w:right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top w:val="single" w:sz="4" w:space="0" w:color="auto"/>
              <w:left w:val="single" w:sz="4" w:space="0" w:color="auto"/>
              <w:bottom w:val="single" w:sz="4" w:space="0" w:color="auto"/>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top w:val="single" w:sz="4" w:space="0" w:color="auto"/>
              <w:left w:val="single" w:sz="4" w:space="0" w:color="auto"/>
              <w:bottom w:val="single" w:sz="4" w:space="0" w:color="auto"/>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Nếu tắc phải thông ngay</w:t>
            </w:r>
          </w:p>
        </w:tc>
      </w:tr>
      <w:tr w:rsidR="00A50FB7" w:rsidRPr="00265830" w:rsidTr="00A50FB7">
        <w:trPr>
          <w:trHeight w:val="560"/>
          <w:jc w:val="center"/>
        </w:trPr>
        <w:tc>
          <w:tcPr>
            <w:tcW w:w="286" w:type="pct"/>
            <w:vMerge/>
            <w:tcBorders>
              <w:top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top w:val="single" w:sz="4" w:space="0" w:color="auto"/>
              <w:right w:val="single" w:sz="4" w:space="0" w:color="auto"/>
            </w:tcBorders>
            <w:vAlign w:val="center"/>
          </w:tcPr>
          <w:p w:rsidR="00A50FB7" w:rsidRPr="00265830" w:rsidRDefault="00A50FB7" w:rsidP="001B5D55">
            <w:pPr>
              <w:spacing w:before="120" w:line="240" w:lineRule="auto"/>
              <w:rPr>
                <w:rFonts w:cs="Times New Roman"/>
                <w:bCs/>
                <w:color w:val="000000" w:themeColor="text1"/>
                <w:szCs w:val="26"/>
              </w:rPr>
            </w:pPr>
          </w:p>
        </w:tc>
        <w:tc>
          <w:tcPr>
            <w:tcW w:w="922" w:type="pct"/>
            <w:tcBorders>
              <w:top w:val="single" w:sz="4" w:space="0" w:color="auto"/>
              <w:left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 xml:space="preserve">2.7. Quét mạng nhện </w:t>
            </w:r>
          </w:p>
          <w:p w:rsidR="00A50FB7" w:rsidRPr="00265830" w:rsidRDefault="00A50FB7" w:rsidP="001B5D55">
            <w:pPr>
              <w:spacing w:before="120" w:line="240" w:lineRule="auto"/>
              <w:rPr>
                <w:rFonts w:cs="Times New Roman"/>
                <w:color w:val="000000" w:themeColor="text1"/>
                <w:szCs w:val="26"/>
              </w:rPr>
            </w:pPr>
          </w:p>
        </w:tc>
        <w:tc>
          <w:tcPr>
            <w:tcW w:w="1085" w:type="pct"/>
            <w:tcBorders>
              <w:top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mạng nhện</w:t>
            </w:r>
          </w:p>
        </w:tc>
        <w:tc>
          <w:tcPr>
            <w:tcW w:w="457"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415"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72"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top w:val="single" w:sz="4" w:space="0" w:color="auto"/>
              <w:bottom w:val="single" w:sz="4" w:space="0" w:color="auto"/>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top w:val="single" w:sz="4" w:space="0" w:color="auto"/>
              <w:left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trHeight w:val="1404"/>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bCs/>
                <w:color w:val="000000" w:themeColor="text1"/>
                <w:szCs w:val="26"/>
              </w:rPr>
            </w:pPr>
          </w:p>
        </w:tc>
        <w:tc>
          <w:tcPr>
            <w:tcW w:w="922" w:type="pct"/>
            <w:tcBorders>
              <w:top w:val="single" w:sz="4" w:space="0" w:color="auto"/>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2.8. Nhà vệ sinh luôn khô ráo, sạch sẽ, không có rác ứ đọng, không có côn trùng</w:t>
            </w:r>
          </w:p>
        </w:tc>
        <w:tc>
          <w:tcPr>
            <w:tcW w:w="1085" w:type="pct"/>
            <w:tcBorders>
              <w:top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để đọng nước</w:t>
            </w:r>
          </w:p>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Thu gom vận chuyển rác đúng quy định</w:t>
            </w:r>
          </w:p>
        </w:tc>
        <w:tc>
          <w:tcPr>
            <w:tcW w:w="457" w:type="pct"/>
            <w:tcBorders>
              <w:top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 x x</w:t>
            </w:r>
          </w:p>
          <w:p w:rsidR="00A50FB7" w:rsidRPr="00265830" w:rsidRDefault="00A50FB7" w:rsidP="001B5D55">
            <w:pPr>
              <w:spacing w:before="120" w:line="240" w:lineRule="auto"/>
              <w:jc w:val="center"/>
              <w:rPr>
                <w:rFonts w:cs="Times New Roman"/>
                <w:color w:val="000000" w:themeColor="text1"/>
                <w:szCs w:val="26"/>
              </w:rPr>
            </w:pPr>
          </w:p>
        </w:tc>
        <w:tc>
          <w:tcPr>
            <w:tcW w:w="415" w:type="pct"/>
            <w:tcBorders>
              <w:top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tcBorders>
              <w:top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top w:val="single" w:sz="4" w:space="0" w:color="auto"/>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top w:val="single" w:sz="4" w:space="0" w:color="auto"/>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Khi đầy</w:t>
            </w:r>
          </w:p>
        </w:tc>
      </w:tr>
      <w:tr w:rsidR="00A50FB7" w:rsidRPr="00265830" w:rsidTr="00A50FB7">
        <w:trPr>
          <w:trHeight w:val="842"/>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bCs/>
                <w:color w:val="000000" w:themeColor="text1"/>
                <w:szCs w:val="26"/>
              </w:rPr>
            </w:pPr>
          </w:p>
        </w:tc>
        <w:tc>
          <w:tcPr>
            <w:tcW w:w="922" w:type="pct"/>
            <w:tcBorders>
              <w:top w:val="single" w:sz="4" w:space="0" w:color="auto"/>
              <w:left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2.9. Không làm mất nắp thoát sàn, sen vòi,  vòi nước</w:t>
            </w:r>
          </w:p>
        </w:tc>
        <w:tc>
          <w:tcPr>
            <w:tcW w:w="1085" w:type="pct"/>
            <w:tcBorders>
              <w:top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lang w:val="vi-VN"/>
              </w:rPr>
            </w:pPr>
            <w:r w:rsidRPr="00265830">
              <w:rPr>
                <w:rFonts w:cs="Times New Roman"/>
                <w:color w:val="000000" w:themeColor="text1"/>
                <w:szCs w:val="26"/>
              </w:rPr>
              <w:t>Kiểm tra hàng ngày</w:t>
            </w:r>
            <w:r w:rsidRPr="00265830">
              <w:rPr>
                <w:rFonts w:cs="Times New Roman"/>
                <w:color w:val="000000" w:themeColor="text1"/>
                <w:szCs w:val="26"/>
                <w:lang w:val="vi-VN"/>
              </w:rPr>
              <w:t xml:space="preserve"> không để thiếu</w:t>
            </w:r>
          </w:p>
        </w:tc>
        <w:tc>
          <w:tcPr>
            <w:tcW w:w="457"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tcBorders>
              <w:top w:val="single" w:sz="4" w:space="0" w:color="auto"/>
              <w:bottom w:val="single" w:sz="4" w:space="0" w:color="auto"/>
            </w:tcBorders>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top w:val="single" w:sz="4" w:space="0" w:color="auto"/>
              <w:bottom w:val="single" w:sz="4" w:space="0" w:color="auto"/>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top w:val="single" w:sz="4" w:space="0" w:color="auto"/>
              <w:left w:val="single" w:sz="4" w:space="0" w:color="auto"/>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Mất báo cho khoa ngay (có sổ ký nhận)</w:t>
            </w:r>
          </w:p>
        </w:tc>
      </w:tr>
      <w:tr w:rsidR="00A50FB7" w:rsidRPr="00265830" w:rsidTr="00A50FB7">
        <w:trPr>
          <w:jc w:val="center"/>
        </w:trPr>
        <w:tc>
          <w:tcPr>
            <w:tcW w:w="286" w:type="pct"/>
            <w:vMerge w:val="restar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3</w:t>
            </w:r>
          </w:p>
        </w:tc>
        <w:tc>
          <w:tcPr>
            <w:tcW w:w="578" w:type="pct"/>
            <w:vMerge w:val="restart"/>
            <w:tcBorders>
              <w:right w:val="single" w:sz="4" w:space="0" w:color="auto"/>
            </w:tcBorders>
            <w:vAlign w:val="center"/>
          </w:tcPr>
          <w:p w:rsidR="00A50FB7" w:rsidRPr="00265830" w:rsidRDefault="00A50FB7" w:rsidP="001B5D55">
            <w:pPr>
              <w:spacing w:before="120" w:line="240" w:lineRule="auto"/>
              <w:rPr>
                <w:rFonts w:cs="Times New Roman"/>
                <w:bCs/>
                <w:color w:val="000000" w:themeColor="text1"/>
                <w:szCs w:val="26"/>
              </w:rPr>
            </w:pPr>
            <w:r w:rsidRPr="00265830">
              <w:rPr>
                <w:rFonts w:cs="Times New Roman"/>
                <w:bCs/>
                <w:color w:val="000000" w:themeColor="text1"/>
                <w:szCs w:val="26"/>
              </w:rPr>
              <w:t>Khu vực nhà tắm nhân viên</w:t>
            </w: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3.1. Quét mạng nhện</w:t>
            </w:r>
          </w:p>
          <w:p w:rsidR="00A50FB7" w:rsidRPr="00265830" w:rsidRDefault="00A50FB7" w:rsidP="001B5D55">
            <w:pPr>
              <w:spacing w:before="120" w:line="240" w:lineRule="auto"/>
              <w:rPr>
                <w:rFonts w:cs="Times New Roman"/>
                <w:color w:val="000000" w:themeColor="text1"/>
                <w:szCs w:val="26"/>
              </w:rPr>
            </w:pP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mạng nhện</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 xml:space="preserve">3.2. Lau bên trong cửa ra </w:t>
            </w:r>
            <w:r w:rsidRPr="00265830">
              <w:rPr>
                <w:rFonts w:cs="Times New Roman"/>
                <w:color w:val="000000" w:themeColor="text1"/>
                <w:szCs w:val="26"/>
              </w:rPr>
              <w:lastRenderedPageBreak/>
              <w:t>vào, cửa kính, cửa sổ (dưới 3 m )</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lastRenderedPageBreak/>
              <w:t>Không có bụi và vết bẩn</w:t>
            </w:r>
          </w:p>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lastRenderedPageBreak/>
              <w:t>Không có dấu vân tay</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lastRenderedPageBreak/>
              <w:t>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3.3. Đánh cọ buồng tắm</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bụi và vết bẩn,không có tóc hoặc rác, tường quanh nhà tắm sạch</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 </w:t>
            </w:r>
          </w:p>
        </w:tc>
      </w:tr>
      <w:tr w:rsidR="00A50FB7" w:rsidRPr="00265830" w:rsidTr="00A50FB7">
        <w:trPr>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3.4. Lau đèn chiếu sáng</w:t>
            </w:r>
          </w:p>
          <w:p w:rsidR="00A50FB7" w:rsidRPr="00265830" w:rsidRDefault="00A50FB7" w:rsidP="001B5D55">
            <w:pPr>
              <w:spacing w:before="120" w:line="240" w:lineRule="auto"/>
              <w:rPr>
                <w:rFonts w:cs="Times New Roman"/>
                <w:color w:val="000000" w:themeColor="text1"/>
                <w:szCs w:val="26"/>
              </w:rPr>
            </w:pP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bụi và vết bẩn</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3.5. Thu gom và vận chuyển rác tới nơi quy định</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 xml:space="preserve">Không có mùi tại nơi chứa rác </w:t>
            </w:r>
          </w:p>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Vận chuyển theo đúng quy định.</w:t>
            </w:r>
          </w:p>
          <w:p w:rsidR="00A50FB7" w:rsidRPr="00265830" w:rsidRDefault="00A50FB7" w:rsidP="001B5D55">
            <w:pPr>
              <w:spacing w:before="120" w:line="240" w:lineRule="auto"/>
              <w:rPr>
                <w:rFonts w:cs="Times New Roman"/>
                <w:color w:val="000000" w:themeColor="text1"/>
                <w:szCs w:val="26"/>
              </w:rPr>
            </w:pP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 Khi đầy</w:t>
            </w:r>
          </w:p>
        </w:tc>
      </w:tr>
      <w:tr w:rsidR="00A50FB7" w:rsidRPr="00265830" w:rsidTr="00A50FB7">
        <w:trPr>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3.6. Tổng vệ sinh nhà vệ sinh</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bụi và vết bẩn</w:t>
            </w:r>
          </w:p>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mùi.</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 </w:t>
            </w:r>
          </w:p>
        </w:tc>
      </w:tr>
      <w:tr w:rsidR="00A50FB7" w:rsidRPr="00265830" w:rsidTr="00A50FB7">
        <w:trPr>
          <w:trHeight w:val="384"/>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3.7. Quét mạng nhện</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mạng nhện</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jc w:val="center"/>
        </w:trPr>
        <w:tc>
          <w:tcPr>
            <w:tcW w:w="286"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4</w:t>
            </w:r>
          </w:p>
        </w:tc>
        <w:tc>
          <w:tcPr>
            <w:tcW w:w="578" w:type="pct"/>
            <w:tcBorders>
              <w:right w:val="single" w:sz="4" w:space="0" w:color="auto"/>
            </w:tcBorders>
            <w:vAlign w:val="center"/>
          </w:tcPr>
          <w:p w:rsidR="00A50FB7" w:rsidRPr="00265830" w:rsidRDefault="00A50FB7" w:rsidP="001B5D55">
            <w:pPr>
              <w:spacing w:before="120" w:line="240" w:lineRule="auto"/>
              <w:rPr>
                <w:rFonts w:cs="Times New Roman"/>
                <w:bCs/>
                <w:color w:val="000000" w:themeColor="text1"/>
                <w:szCs w:val="26"/>
              </w:rPr>
            </w:pPr>
            <w:r w:rsidRPr="00265830">
              <w:rPr>
                <w:rFonts w:cs="Times New Roman"/>
                <w:bCs/>
                <w:color w:val="000000" w:themeColor="text1"/>
                <w:szCs w:val="26"/>
              </w:rPr>
              <w:t>Cầu thang máy</w:t>
            </w: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4.1. Lau vách, trần≥, sàn, các nút bấm, tay vịn trong cabin thang</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Sạch sẽ, không vết bẩn, không mùi hôi.</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Khi bẩn</w:t>
            </w:r>
          </w:p>
        </w:tc>
      </w:tr>
      <w:tr w:rsidR="00A50FB7" w:rsidRPr="00265830" w:rsidTr="00A50FB7">
        <w:trPr>
          <w:jc w:val="center"/>
        </w:trPr>
        <w:tc>
          <w:tcPr>
            <w:tcW w:w="286" w:type="pct"/>
            <w:vMerge w:val="restar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5</w:t>
            </w:r>
          </w:p>
        </w:tc>
        <w:tc>
          <w:tcPr>
            <w:tcW w:w="578" w:type="pct"/>
            <w:vMerge w:val="restar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bCs/>
                <w:color w:val="000000" w:themeColor="text1"/>
                <w:szCs w:val="26"/>
              </w:rPr>
              <w:t>Cầu thang bộ</w:t>
            </w: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5.1. Lau ướt các bậc cầu thang, chiếu nghỉ</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bụi và vết bẩn</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5.2. Quét gầm thang</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bụi và vết bẩn</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 xml:space="preserve">5.3. Làm sạch lan can, tay vịn </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bụi và vết bẩn</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trHeight w:val="348"/>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 xml:space="preserve">5.4. Quét mạng nhện </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mạng nhện</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5.5. Nhặt rác (nếu phát sinh)</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rác</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trHeight w:val="591"/>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 xml:space="preserve">5.6. Đánh các bậc cầu thang, chiếu nghỉ </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bụi và vết bẩn</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jc w:val="center"/>
        </w:trPr>
        <w:tc>
          <w:tcPr>
            <w:tcW w:w="286" w:type="pct"/>
            <w:vMerge w:val="restar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6</w:t>
            </w:r>
          </w:p>
        </w:tc>
        <w:tc>
          <w:tcPr>
            <w:tcW w:w="578" w:type="pct"/>
            <w:vMerge w:val="restar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bCs/>
                <w:color w:val="000000" w:themeColor="text1"/>
                <w:szCs w:val="26"/>
              </w:rPr>
              <w:t>Phòng bệnh nhân, phòng hậu phẫu, khu vực cấp cứu, hồi sức tích cực</w:t>
            </w: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6.1. Lau sàn khử khuẩn</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mùi, không rác phát sinh</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 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Khi cần</w:t>
            </w:r>
          </w:p>
        </w:tc>
      </w:tr>
      <w:tr w:rsidR="00A50FB7" w:rsidRPr="00265830" w:rsidTr="00A50FB7">
        <w:trPr>
          <w:jc w:val="center"/>
        </w:trPr>
        <w:tc>
          <w:tcPr>
            <w:tcW w:w="286"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 xml:space="preserve">6.2. Lau tường, cửa sổ, </w:t>
            </w:r>
          </w:p>
          <w:p w:rsidR="00A50FB7" w:rsidRPr="00265830" w:rsidRDefault="00A50FB7" w:rsidP="001B5D55">
            <w:pPr>
              <w:spacing w:before="120" w:line="240" w:lineRule="auto"/>
              <w:rPr>
                <w:rFonts w:cs="Times New Roman"/>
                <w:color w:val="000000" w:themeColor="text1"/>
                <w:szCs w:val="26"/>
              </w:rPr>
            </w:pPr>
          </w:p>
          <w:p w:rsidR="00A50FB7" w:rsidRPr="00265830" w:rsidRDefault="00A50FB7" w:rsidP="001B5D55">
            <w:pPr>
              <w:spacing w:before="120" w:line="240" w:lineRule="auto"/>
              <w:rPr>
                <w:rFonts w:cs="Times New Roman"/>
                <w:color w:val="000000" w:themeColor="text1"/>
                <w:szCs w:val="26"/>
              </w:rPr>
            </w:pPr>
            <w:proofErr w:type="gramStart"/>
            <w:r w:rsidRPr="00265830">
              <w:rPr>
                <w:rFonts w:cs="Times New Roman"/>
                <w:color w:val="000000" w:themeColor="text1"/>
                <w:szCs w:val="26"/>
              </w:rPr>
              <w:t>cửa</w:t>
            </w:r>
            <w:proofErr w:type="gramEnd"/>
            <w:r w:rsidRPr="00265830">
              <w:rPr>
                <w:rFonts w:cs="Times New Roman"/>
                <w:color w:val="000000" w:themeColor="text1"/>
                <w:szCs w:val="26"/>
              </w:rPr>
              <w:t xml:space="preserve"> ra vào, công tắc điên, họng ôxy…</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 xml:space="preserve">Không có bụi và vết </w:t>
            </w:r>
          </w:p>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bẩn</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Khi cần</w:t>
            </w:r>
          </w:p>
        </w:tc>
      </w:tr>
      <w:tr w:rsidR="00A50FB7" w:rsidRPr="00265830" w:rsidTr="00A50FB7">
        <w:trPr>
          <w:jc w:val="center"/>
        </w:trPr>
        <w:tc>
          <w:tcPr>
            <w:tcW w:w="286"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 xml:space="preserve">6.3. Lau tủ đầu giường bệnh nhân </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bụi và vết bẩn</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Khi bệnh nhân ra viện</w:t>
            </w:r>
          </w:p>
        </w:tc>
      </w:tr>
      <w:tr w:rsidR="00A50FB7" w:rsidRPr="00265830" w:rsidTr="00A50FB7">
        <w:trPr>
          <w:trHeight w:val="776"/>
          <w:jc w:val="center"/>
        </w:trPr>
        <w:tc>
          <w:tcPr>
            <w:tcW w:w="286"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 xml:space="preserve">6.4. Lau giường bệnh nhân </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bụi và vết bẩn</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Khi bệnh nhân ra viện</w:t>
            </w:r>
          </w:p>
        </w:tc>
      </w:tr>
      <w:tr w:rsidR="00A50FB7" w:rsidRPr="00265830" w:rsidTr="00A50FB7">
        <w:trPr>
          <w:jc w:val="center"/>
        </w:trPr>
        <w:tc>
          <w:tcPr>
            <w:tcW w:w="286"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6.5. Lau quạt trần, trần nhà</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bụi và vết bẩn</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Khi bẩn</w:t>
            </w:r>
          </w:p>
        </w:tc>
      </w:tr>
      <w:tr w:rsidR="00A50FB7" w:rsidRPr="00265830" w:rsidTr="00A50FB7">
        <w:trPr>
          <w:jc w:val="center"/>
        </w:trPr>
        <w:tc>
          <w:tcPr>
            <w:tcW w:w="286"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6.6. Tổng vệ sinh toàn khoa</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bụi và vết bẩn</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jc w:val="center"/>
        </w:trPr>
        <w:tc>
          <w:tcPr>
            <w:tcW w:w="286"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6.7. Đánh sàn bằng máy chuyên dụng</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jc w:val="center"/>
        </w:trPr>
        <w:tc>
          <w:tcPr>
            <w:tcW w:w="286"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6.8. Không dùng chổi quét trong phòng mổ.</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Chỉ dùng cây đẩy ẩm khi vệ sinh</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trHeight w:val="791"/>
          <w:jc w:val="center"/>
        </w:trPr>
        <w:tc>
          <w:tcPr>
            <w:tcW w:w="286" w:type="pct"/>
            <w:vMerge w:val="restar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7</w:t>
            </w:r>
          </w:p>
        </w:tc>
        <w:tc>
          <w:tcPr>
            <w:tcW w:w="578" w:type="pct"/>
            <w:vMerge w:val="restar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bCs/>
                <w:color w:val="000000" w:themeColor="text1"/>
                <w:szCs w:val="26"/>
              </w:rPr>
              <w:t xml:space="preserve">Các phòng chức năng: Phòng họp, hội trường, phòng làm việc </w:t>
            </w:r>
            <w:r w:rsidRPr="00265830">
              <w:rPr>
                <w:rFonts w:cs="Times New Roman"/>
                <w:bCs/>
                <w:color w:val="000000" w:themeColor="text1"/>
                <w:szCs w:val="26"/>
              </w:rPr>
              <w:lastRenderedPageBreak/>
              <w:t>các khoa, Phòng Giám đốc, Phó Giám đốc, trực  đd, bác sĩ, phòng nhân viên, phòng giao ban ...</w:t>
            </w: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lastRenderedPageBreak/>
              <w:t>7.1. Lau sàn, bàn ghế, các thiết bị trong phòng</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bụi và vết bẩn, thơm mát</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 xml:space="preserve">7.2. Lau cửa ra vào, cửa sổ, Lau quạt trần, quạt hút gió, </w:t>
            </w:r>
            <w:r w:rsidRPr="00265830">
              <w:rPr>
                <w:rFonts w:cs="Times New Roman"/>
                <w:color w:val="000000" w:themeColor="text1"/>
                <w:szCs w:val="26"/>
              </w:rPr>
              <w:lastRenderedPageBreak/>
              <w:t>quạt tường, đèn chiếu sáng, trần , tường</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lastRenderedPageBreak/>
              <w:t>Không có bụi và vết bẩn</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7.3. Làm sạch lavabo rửa tay bên trong các phòng</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bụi và vết bẩn</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7.4. Đánh sàn bằng máy chuyên dụng</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jc w:val="center"/>
        </w:trPr>
        <w:tc>
          <w:tcPr>
            <w:tcW w:w="286" w:type="pct"/>
            <w:vMerge w:val="restar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8</w:t>
            </w:r>
          </w:p>
        </w:tc>
        <w:tc>
          <w:tcPr>
            <w:tcW w:w="578" w:type="pct"/>
            <w:vMerge w:val="restar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bCs/>
                <w:color w:val="000000" w:themeColor="text1"/>
                <w:szCs w:val="26"/>
              </w:rPr>
              <w:t xml:space="preserve">Các phòng chuyên môn: Phòng khám, Phòng xét nghiệm, phòng siêu âm, nội soi, XQ, phòng khử </w:t>
            </w:r>
            <w:proofErr w:type="gramStart"/>
            <w:r w:rsidRPr="00265830">
              <w:rPr>
                <w:rFonts w:cs="Times New Roman"/>
                <w:bCs/>
                <w:color w:val="000000" w:themeColor="text1"/>
                <w:szCs w:val="26"/>
              </w:rPr>
              <w:t>trùng,….</w:t>
            </w:r>
            <w:proofErr w:type="gramEnd"/>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8.1. Lau sàn, Lau đồ đạc thông thường trong phòng</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bụi và vết bẩn</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8.2. Làm sạch tổng thể trần, tường, đèn chiếu sáng</w:t>
            </w:r>
          </w:p>
          <w:p w:rsidR="00A50FB7" w:rsidRPr="00265830" w:rsidRDefault="00A50FB7" w:rsidP="001B5D55">
            <w:pPr>
              <w:spacing w:before="120" w:line="240" w:lineRule="auto"/>
              <w:rPr>
                <w:rFonts w:cs="Times New Roman"/>
                <w:color w:val="000000" w:themeColor="text1"/>
                <w:szCs w:val="26"/>
              </w:rPr>
            </w:pP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bụi và vết bẩn</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 xml:space="preserve">8.3. Thu gom và vận chuyển rác tới nơi quy </w:t>
            </w:r>
          </w:p>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định</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rác ứ đọng trong ngày</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Hoặc ngay khi đầy</w:t>
            </w:r>
          </w:p>
        </w:tc>
      </w:tr>
      <w:tr w:rsidR="00A50FB7" w:rsidRPr="00265830" w:rsidTr="00A50FB7">
        <w:trPr>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8.4. Đánh sàn bằng máy chuyên dụng</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trHeight w:val="1231"/>
          <w:jc w:val="center"/>
        </w:trPr>
        <w:tc>
          <w:tcPr>
            <w:tcW w:w="286" w:type="pct"/>
            <w:vMerge w:val="restar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9</w:t>
            </w:r>
          </w:p>
        </w:tc>
        <w:tc>
          <w:tcPr>
            <w:tcW w:w="578" w:type="pct"/>
            <w:vMerge w:val="restar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bCs/>
                <w:color w:val="000000" w:themeColor="text1"/>
                <w:szCs w:val="26"/>
              </w:rPr>
              <w:t>Phòng mổ</w:t>
            </w: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9.1. Vệ sinh phòng mổ ngay đầu giờ làm việc, ngay sau mỗi ca phẫu thuật và vệ sinh cuối ngày.</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Sạch sẽ, vô khuẩn</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Nhân viên vệ sinh hạn chế ra ngoài khi làm việc tại khu phòng mổ</w:t>
            </w:r>
          </w:p>
        </w:tc>
      </w:tr>
      <w:tr w:rsidR="00A50FB7" w:rsidRPr="00265830" w:rsidTr="00A50FB7">
        <w:trPr>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9.2. Có dụng cụ vệ sinh riêng cho từng phòng mổ.</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Mỗi phòng mổ dùng bông lau khác nhau</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9.3. Không dùng chổi quét trong phòng mổ.</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Chỉ dùng cây đẩy ẩm khi vệ sinh</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9.4. Xử lý khi bắn máu, dịch tiết ra sàn nhà hoặc khu vực xung quanh</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Xử lý theo quy định</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Xử lý ngay</w:t>
            </w:r>
          </w:p>
        </w:tc>
      </w:tr>
      <w:tr w:rsidR="00A50FB7" w:rsidRPr="00265830" w:rsidTr="00A50FB7">
        <w:trPr>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9.5. Rác thải phải đi theo một chiều quy định.</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Vận chuyển rác đúng quy định</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Khi cần</w:t>
            </w:r>
          </w:p>
        </w:tc>
      </w:tr>
      <w:tr w:rsidR="00A50FB7" w:rsidRPr="00265830" w:rsidTr="00A50FB7">
        <w:trPr>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 xml:space="preserve">9.6. Cọ rửa lavabo, nhà tắm, bồn rửa tay </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bẩn, không hoen ố, không mùi hôi, luôn khô ráo</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Khi cần</w:t>
            </w:r>
          </w:p>
        </w:tc>
      </w:tr>
      <w:tr w:rsidR="00A50FB7" w:rsidRPr="00265830" w:rsidTr="00A50FB7">
        <w:trPr>
          <w:trHeight w:val="1161"/>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9.7. Lau bằng dung dịch sát khuẩn bàn mổ, và các vật dụng thông thường trong phòng mổ</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Luôn sạch sẽ và vô khuẩn</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Sau mỗi ca mổ</w:t>
            </w:r>
          </w:p>
        </w:tc>
      </w:tr>
      <w:tr w:rsidR="00A50FB7" w:rsidRPr="00265830" w:rsidTr="00A50FB7">
        <w:trPr>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9.8. Cần lau khô ngay sàn nhà nơi phẫu thuật viên rửa tay</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Sạch sẽ, khô</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Khi cần</w:t>
            </w:r>
          </w:p>
        </w:tc>
      </w:tr>
      <w:tr w:rsidR="00A50FB7" w:rsidRPr="00265830" w:rsidTr="00A50FB7">
        <w:trPr>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9.9. Lau tường, cửa kính, cửa ra vào phòng mổ  bằng dung dịch khử khuẩn</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Sạch sẽ, vô khuẩn</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9.10. Các hành lang trong và ngoài khu mổ</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Sạch sẽ không bụi bẩn, không mạng nhện</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 xml:space="preserve">9.11. Mặc trang phục của </w:t>
            </w:r>
            <w:r w:rsidRPr="00265830">
              <w:rPr>
                <w:rFonts w:cs="Times New Roman"/>
                <w:color w:val="000000" w:themeColor="text1"/>
                <w:szCs w:val="26"/>
              </w:rPr>
              <w:lastRenderedPageBreak/>
              <w:t>khu mổ khi làm vệ sinh</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lastRenderedPageBreak/>
              <w:t xml:space="preserve">Nhân viên vệ sinh không mặc trang </w:t>
            </w:r>
            <w:r w:rsidRPr="00265830">
              <w:rPr>
                <w:rFonts w:cs="Times New Roman"/>
                <w:color w:val="000000" w:themeColor="text1"/>
                <w:szCs w:val="26"/>
              </w:rPr>
              <w:lastRenderedPageBreak/>
              <w:t>phục khu mổ ra ngoài phạm vi làm việc.</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lastRenderedPageBreak/>
              <w:t>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jc w:val="center"/>
        </w:trPr>
        <w:tc>
          <w:tcPr>
            <w:tcW w:w="286" w:type="pct"/>
            <w:vMerge w:val="restar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lastRenderedPageBreak/>
              <w:t>10</w:t>
            </w:r>
          </w:p>
        </w:tc>
        <w:tc>
          <w:tcPr>
            <w:tcW w:w="578" w:type="pct"/>
            <w:vMerge w:val="restar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bCs/>
                <w:color w:val="000000" w:themeColor="text1"/>
                <w:szCs w:val="26"/>
              </w:rPr>
              <w:t xml:space="preserve">Các thùng đựng rác thải </w:t>
            </w: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 xml:space="preserve">10.1. Cọ rửa bên ngoài </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 xml:space="preserve">Không có bụi và vết bẩn. </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jc w:val="center"/>
        </w:trPr>
        <w:tc>
          <w:tcPr>
            <w:tcW w:w="286" w:type="pct"/>
            <w:vMerge/>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10.2. Cọ rửa bên trong</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Trong thùng rác không phải hoàn toàn sạch sẽ, nhưng không được để có mùi hôi</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jc w:val="center"/>
        </w:trPr>
        <w:tc>
          <w:tcPr>
            <w:tcW w:w="286" w:type="pct"/>
            <w:vMerge w:val="restar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11</w:t>
            </w:r>
          </w:p>
          <w:p w:rsidR="00A50FB7" w:rsidRPr="00265830" w:rsidRDefault="00A50FB7" w:rsidP="001B5D55">
            <w:pPr>
              <w:spacing w:before="120" w:line="240" w:lineRule="auto"/>
              <w:rPr>
                <w:rFonts w:cs="Times New Roman"/>
                <w:color w:val="000000" w:themeColor="text1"/>
                <w:szCs w:val="26"/>
              </w:rPr>
            </w:pPr>
          </w:p>
        </w:tc>
        <w:tc>
          <w:tcPr>
            <w:tcW w:w="578" w:type="pct"/>
            <w:vMerge w:val="restar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bCs/>
                <w:color w:val="000000" w:themeColor="text1"/>
                <w:szCs w:val="26"/>
              </w:rPr>
              <w:t>Ngoại cảnh: các đường đi trong khuôn viên viện, nhà cầu.</w:t>
            </w: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11.1. Quét, tua gom rác phát sinh</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 xml:space="preserve">Không có rác </w:t>
            </w:r>
          </w:p>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lá và cành khô</w:t>
            </w:r>
          </w:p>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mảnh vụn phi hữu cơ.</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Khi cần</w:t>
            </w:r>
          </w:p>
        </w:tc>
      </w:tr>
      <w:tr w:rsidR="00A50FB7" w:rsidRPr="00265830" w:rsidTr="00A50FB7">
        <w:trPr>
          <w:jc w:val="center"/>
        </w:trPr>
        <w:tc>
          <w:tcPr>
            <w:tcW w:w="286" w:type="pct"/>
            <w:vMerge/>
            <w:tcBorders>
              <w:bottom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 xml:space="preserve">11.2. Thu gom và vận chuyển rác tới nơi quy định </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 xml:space="preserve">Không có mùi tại nơi chứa rác </w:t>
            </w:r>
          </w:p>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Vận chuyển theo đúng quy định.</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jc w:val="center"/>
        </w:trPr>
        <w:tc>
          <w:tcPr>
            <w:tcW w:w="286" w:type="pct"/>
            <w:vMerge w:val="restart"/>
            <w:tcBorders>
              <w:top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12</w:t>
            </w:r>
          </w:p>
        </w:tc>
        <w:tc>
          <w:tcPr>
            <w:tcW w:w="578" w:type="pct"/>
            <w:vMerge w:val="restar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bCs/>
                <w:color w:val="000000" w:themeColor="text1"/>
                <w:szCs w:val="26"/>
              </w:rPr>
              <w:t>Chăm sóc cây cảnh</w:t>
            </w: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12.1. Tưới cây hàng ngày</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Cây không bị khô, bị héo.</w:t>
            </w:r>
          </w:p>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Nước được tưới thường xuyên</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jc w:val="center"/>
        </w:trPr>
        <w:tc>
          <w:tcPr>
            <w:tcW w:w="286" w:type="pct"/>
            <w:vMerge/>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bCs/>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12.2. Nhặt rác trong các bồn cây cảnh</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Không có rác</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p w:rsidR="00A50FB7" w:rsidRPr="00265830" w:rsidRDefault="00A50FB7" w:rsidP="001B5D55">
            <w:pPr>
              <w:spacing w:before="120" w:line="240" w:lineRule="auto"/>
              <w:rPr>
                <w:rFonts w:cs="Times New Roman"/>
                <w:color w:val="000000" w:themeColor="text1"/>
                <w:szCs w:val="26"/>
              </w:rPr>
            </w:pPr>
          </w:p>
        </w:tc>
      </w:tr>
      <w:tr w:rsidR="00A50FB7" w:rsidRPr="00265830" w:rsidTr="00A50FB7">
        <w:trPr>
          <w:jc w:val="center"/>
        </w:trPr>
        <w:tc>
          <w:tcPr>
            <w:tcW w:w="286" w:type="pct"/>
            <w:vMerge/>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bCs/>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12.3. Cắt tỉa các hàng cây viền bồn cây cảnh</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Cây gọn gàng</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Khi cần</w:t>
            </w:r>
          </w:p>
        </w:tc>
      </w:tr>
      <w:tr w:rsidR="00A50FB7" w:rsidRPr="00265830" w:rsidTr="00A50FB7">
        <w:trPr>
          <w:trHeight w:val="134"/>
          <w:jc w:val="center"/>
        </w:trPr>
        <w:tc>
          <w:tcPr>
            <w:tcW w:w="286" w:type="pct"/>
            <w:vMerge/>
          </w:tcPr>
          <w:p w:rsidR="00A50FB7" w:rsidRPr="00265830" w:rsidRDefault="00A50FB7" w:rsidP="001B5D55">
            <w:pPr>
              <w:spacing w:before="120" w:line="240" w:lineRule="auto"/>
              <w:rPr>
                <w:rFonts w:cs="Times New Roman"/>
                <w:color w:val="000000" w:themeColor="text1"/>
                <w:szCs w:val="26"/>
              </w:rPr>
            </w:pPr>
          </w:p>
        </w:tc>
        <w:tc>
          <w:tcPr>
            <w:tcW w:w="578" w:type="pct"/>
            <w:vMerge/>
            <w:tcBorders>
              <w:right w:val="single" w:sz="4" w:space="0" w:color="auto"/>
            </w:tcBorders>
            <w:vAlign w:val="center"/>
          </w:tcPr>
          <w:p w:rsidR="00A50FB7" w:rsidRPr="00265830" w:rsidRDefault="00A50FB7" w:rsidP="001B5D55">
            <w:pPr>
              <w:spacing w:before="120" w:line="240" w:lineRule="auto"/>
              <w:rPr>
                <w:rFonts w:cs="Times New Roman"/>
                <w:bCs/>
                <w:color w:val="000000" w:themeColor="text1"/>
                <w:szCs w:val="26"/>
              </w:rPr>
            </w:pPr>
          </w:p>
        </w:tc>
        <w:tc>
          <w:tcPr>
            <w:tcW w:w="922"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12.4. Phun thuốc diệt sâu rệp (nếu có)</w:t>
            </w:r>
          </w:p>
        </w:tc>
        <w:tc>
          <w:tcPr>
            <w:tcW w:w="1085" w:type="pct"/>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Cây không có sâu</w:t>
            </w:r>
          </w:p>
        </w:tc>
        <w:tc>
          <w:tcPr>
            <w:tcW w:w="457"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15" w:type="pct"/>
            <w:vAlign w:val="center"/>
          </w:tcPr>
          <w:p w:rsidR="00A50FB7" w:rsidRPr="00265830" w:rsidRDefault="00A50FB7" w:rsidP="001B5D55">
            <w:pPr>
              <w:spacing w:before="120" w:line="240" w:lineRule="auto"/>
              <w:jc w:val="center"/>
              <w:rPr>
                <w:rFonts w:cs="Times New Roman"/>
                <w:color w:val="000000" w:themeColor="text1"/>
                <w:szCs w:val="26"/>
              </w:rPr>
            </w:pPr>
          </w:p>
        </w:tc>
        <w:tc>
          <w:tcPr>
            <w:tcW w:w="472" w:type="pct"/>
            <w:vAlign w:val="center"/>
          </w:tcPr>
          <w:p w:rsidR="00A50FB7" w:rsidRPr="00265830" w:rsidRDefault="00A50FB7" w:rsidP="001B5D55">
            <w:pPr>
              <w:spacing w:before="120" w:line="240" w:lineRule="auto"/>
              <w:jc w:val="center"/>
              <w:rPr>
                <w:rFonts w:cs="Times New Roman"/>
                <w:color w:val="000000" w:themeColor="text1"/>
                <w:szCs w:val="26"/>
              </w:rPr>
            </w:pPr>
            <w:r w:rsidRPr="00265830">
              <w:rPr>
                <w:rFonts w:cs="Times New Roman"/>
                <w:color w:val="000000" w:themeColor="text1"/>
                <w:szCs w:val="26"/>
              </w:rPr>
              <w:t>x</w:t>
            </w:r>
          </w:p>
        </w:tc>
        <w:tc>
          <w:tcPr>
            <w:tcW w:w="350" w:type="pct"/>
            <w:tcBorders>
              <w:righ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p>
        </w:tc>
        <w:tc>
          <w:tcPr>
            <w:tcW w:w="435" w:type="pct"/>
            <w:tcBorders>
              <w:left w:val="single" w:sz="4" w:space="0" w:color="auto"/>
            </w:tcBorders>
            <w:vAlign w:val="center"/>
          </w:tcPr>
          <w:p w:rsidR="00A50FB7" w:rsidRPr="00265830" w:rsidRDefault="00A50FB7" w:rsidP="001B5D55">
            <w:pPr>
              <w:spacing w:before="120" w:line="240" w:lineRule="auto"/>
              <w:rPr>
                <w:rFonts w:cs="Times New Roman"/>
                <w:color w:val="000000" w:themeColor="text1"/>
                <w:szCs w:val="26"/>
              </w:rPr>
            </w:pPr>
            <w:r w:rsidRPr="00265830">
              <w:rPr>
                <w:rFonts w:cs="Times New Roman"/>
                <w:color w:val="000000" w:themeColor="text1"/>
                <w:szCs w:val="26"/>
              </w:rPr>
              <w:t>Khi cần</w:t>
            </w:r>
          </w:p>
        </w:tc>
      </w:tr>
    </w:tbl>
    <w:p w:rsidR="00A50FB7" w:rsidRPr="00265830" w:rsidRDefault="00A50FB7" w:rsidP="00A50FB7">
      <w:pPr>
        <w:spacing w:before="120" w:after="120" w:line="264" w:lineRule="auto"/>
        <w:jc w:val="center"/>
        <w:rPr>
          <w:b/>
          <w:color w:val="0000FF"/>
          <w:szCs w:val="26"/>
        </w:rPr>
      </w:pPr>
    </w:p>
    <w:p w:rsidR="00A50FB7" w:rsidRPr="00265830" w:rsidRDefault="00A50FB7" w:rsidP="00A50FB7">
      <w:pPr>
        <w:spacing w:before="120" w:after="120" w:line="264" w:lineRule="auto"/>
        <w:jc w:val="center"/>
        <w:rPr>
          <w:b/>
          <w:color w:val="0000FF"/>
          <w:szCs w:val="26"/>
        </w:rPr>
      </w:pPr>
    </w:p>
    <w:p w:rsidR="00A50FB7" w:rsidRPr="00265830" w:rsidRDefault="00A50FB7" w:rsidP="00A50FB7">
      <w:pPr>
        <w:spacing w:before="120" w:after="120" w:line="264" w:lineRule="auto"/>
        <w:jc w:val="center"/>
        <w:rPr>
          <w:b/>
          <w:color w:val="0000FF"/>
          <w:szCs w:val="26"/>
        </w:rPr>
      </w:pPr>
    </w:p>
    <w:p w:rsidR="00A50FB7" w:rsidRPr="00265830" w:rsidRDefault="00A50FB7" w:rsidP="00A50FB7">
      <w:pPr>
        <w:spacing w:before="120" w:after="120" w:line="264" w:lineRule="auto"/>
        <w:jc w:val="center"/>
        <w:rPr>
          <w:b/>
          <w:color w:val="0000FF"/>
          <w:szCs w:val="26"/>
        </w:rPr>
      </w:pPr>
    </w:p>
    <w:p w:rsidR="00A50FB7" w:rsidRPr="00265830" w:rsidRDefault="00A50FB7" w:rsidP="00A50FB7">
      <w:pPr>
        <w:spacing w:before="120" w:after="120" w:line="264" w:lineRule="auto"/>
        <w:jc w:val="center"/>
        <w:rPr>
          <w:b/>
          <w:color w:val="0000FF"/>
          <w:szCs w:val="26"/>
        </w:rPr>
      </w:pPr>
    </w:p>
    <w:p w:rsidR="00A50FB7" w:rsidRPr="00265830" w:rsidRDefault="00A50FB7" w:rsidP="00A50FB7">
      <w:pPr>
        <w:spacing w:before="120" w:after="120" w:line="264" w:lineRule="auto"/>
        <w:jc w:val="center"/>
        <w:rPr>
          <w:b/>
          <w:color w:val="0000FF"/>
          <w:szCs w:val="26"/>
        </w:rPr>
      </w:pPr>
    </w:p>
    <w:bookmarkEnd w:id="0"/>
    <w:bookmarkEnd w:id="1"/>
    <w:bookmarkEnd w:id="2"/>
    <w:bookmarkEnd w:id="3"/>
    <w:bookmarkEnd w:id="4"/>
    <w:bookmarkEnd w:id="5"/>
    <w:p w:rsidR="00A50FB7" w:rsidRPr="00265830" w:rsidRDefault="00A50FB7" w:rsidP="00A50FB7">
      <w:pPr>
        <w:spacing w:line="288" w:lineRule="auto"/>
        <w:rPr>
          <w:b/>
          <w:szCs w:val="28"/>
          <w:lang w:val="pt-BR"/>
        </w:rPr>
      </w:pPr>
    </w:p>
    <w:p w:rsidR="00A50FB7" w:rsidRPr="00265830" w:rsidRDefault="00A50FB7" w:rsidP="00A50FB7">
      <w:pPr>
        <w:spacing w:before="120" w:line="300" w:lineRule="atLeast"/>
        <w:jc w:val="center"/>
        <w:rPr>
          <w:b/>
          <w:szCs w:val="26"/>
          <w:lang w:val="es-ES"/>
        </w:rPr>
      </w:pPr>
      <w:r w:rsidRPr="00265830">
        <w:rPr>
          <w:b/>
          <w:szCs w:val="26"/>
          <w:lang w:val="es-ES"/>
        </w:rPr>
        <w:t>PHỤ LỤC 03 – YÊU CẦU THIẾT BỊ MÁY MÓC</w:t>
      </w:r>
    </w:p>
    <w:p w:rsidR="00A50FB7" w:rsidRPr="00265830" w:rsidRDefault="00A50FB7" w:rsidP="00A50FB7">
      <w:pPr>
        <w:widowControl w:val="0"/>
        <w:tabs>
          <w:tab w:val="left" w:pos="567"/>
        </w:tabs>
        <w:spacing w:before="120" w:after="120"/>
        <w:jc w:val="center"/>
        <w:rPr>
          <w:i/>
        </w:rPr>
      </w:pPr>
      <w:r w:rsidRPr="00265830">
        <w:rPr>
          <w:i/>
        </w:rPr>
        <w:t xml:space="preserve">(Kèm </w:t>
      </w:r>
      <w:proofErr w:type="gramStart"/>
      <w:r w:rsidRPr="00265830">
        <w:rPr>
          <w:i/>
        </w:rPr>
        <w:t>theo</w:t>
      </w:r>
      <w:proofErr w:type="gramEnd"/>
      <w:r w:rsidRPr="00265830">
        <w:rPr>
          <w:i/>
        </w:rPr>
        <w:t xml:space="preserve"> Thư mời báo giá ngày 17/03/2022</w:t>
      </w:r>
      <w:r w:rsidRPr="00265830">
        <w:t xml:space="preserve"> </w:t>
      </w:r>
      <w:r w:rsidRPr="00265830">
        <w:rPr>
          <w:i/>
        </w:rPr>
        <w:t>của Giám đốc BVĐK Bắc Ninh)</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56"/>
        <w:gridCol w:w="1996"/>
        <w:gridCol w:w="3441"/>
        <w:gridCol w:w="973"/>
        <w:gridCol w:w="1056"/>
        <w:gridCol w:w="234"/>
      </w:tblGrid>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b/>
                <w:bCs/>
                <w:color w:val="000000" w:themeColor="text1"/>
                <w:szCs w:val="26"/>
              </w:rPr>
              <w:t>STT</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b/>
                <w:bCs/>
                <w:color w:val="000000" w:themeColor="text1"/>
                <w:szCs w:val="26"/>
              </w:rPr>
              <w:t>Loại thiết bị</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b/>
                <w:bCs/>
                <w:color w:val="000000" w:themeColor="text1"/>
                <w:szCs w:val="26"/>
              </w:rPr>
              <w:t>Đặc điểm thiết bị</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A50FB7" w:rsidRPr="00265830" w:rsidRDefault="00A50FB7" w:rsidP="001B5D55">
            <w:pPr>
              <w:spacing w:after="0"/>
              <w:jc w:val="center"/>
              <w:rPr>
                <w:rFonts w:cs="Times New Roman"/>
                <w:b/>
                <w:bCs/>
                <w:color w:val="000000" w:themeColor="text1"/>
                <w:szCs w:val="26"/>
              </w:rPr>
            </w:pPr>
            <w:r w:rsidRPr="00265830">
              <w:rPr>
                <w:rFonts w:cs="Times New Roman"/>
                <w:b/>
                <w:color w:val="000000" w:themeColor="text1"/>
                <w:szCs w:val="26"/>
                <w:lang w:eastAsia="vi-VN"/>
              </w:rPr>
              <w:t>Đơn vị tính</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b/>
                <w:bCs/>
                <w:color w:val="000000" w:themeColor="text1"/>
                <w:szCs w:val="26"/>
              </w:rPr>
              <w:t>Số lượng nhà thầu cung cấp / năm</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ind w:hanging="52"/>
              <w:rPr>
                <w:b/>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 xml:space="preserve">Máy đánh sàn liên hợp đa năng có ghế lái - loại công suất cao </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Công suất làm sạch 5230m2/h, 2 chổi đường kính 41cm, c/s mô tơ chổi 0,45KW, c/s mô tơ hút 0,5KW bình đựng dung dịch và nước thải 110L. Chạy bằng ắc quy Cơ chế lái: ngồi ghế lái</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Chiếc</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 xml:space="preserve">Máy đánh sàn liên hợp đa năng có ghế lái - loại công suất trung bình </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575D2A">
            <w:pPr>
              <w:spacing w:after="0"/>
              <w:rPr>
                <w:rFonts w:cs="Times New Roman"/>
                <w:color w:val="000000" w:themeColor="text1"/>
                <w:szCs w:val="26"/>
              </w:rPr>
            </w:pPr>
            <w:r w:rsidRPr="00265830">
              <w:rPr>
                <w:rFonts w:cs="Times New Roman"/>
                <w:color w:val="000000" w:themeColor="text1"/>
                <w:szCs w:val="26"/>
              </w:rPr>
              <w:t>Máy chà sàn liên hợp ngồi lái, năng xuất làm việc 4</w:t>
            </w:r>
            <w:r w:rsidR="00575D2A" w:rsidRPr="00265830">
              <w:rPr>
                <w:rFonts w:cs="Times New Roman"/>
                <w:color w:val="000000" w:themeColor="text1"/>
                <w:szCs w:val="26"/>
              </w:rPr>
              <w:t>20</w:t>
            </w:r>
            <w:r w:rsidRPr="00265830">
              <w:rPr>
                <w:rFonts w:cs="Times New Roman"/>
                <w:color w:val="000000" w:themeColor="text1"/>
                <w:szCs w:val="26"/>
              </w:rPr>
              <w:t>0 m2/h, chạy bằng điện.</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Chiếc</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 xml:space="preserve">Máy đánh sàn đa năng không ghế lái - loại công suất cao </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Công suất làm sạch 1.950m2/giờ, đường kính làm việc 50cm, công suất mô tơ bàn chả</w:t>
            </w:r>
            <w:r w:rsidR="00575D2A" w:rsidRPr="00265830">
              <w:rPr>
                <w:rFonts w:cs="Times New Roman"/>
                <w:color w:val="000000" w:themeColor="text1"/>
                <w:szCs w:val="26"/>
              </w:rPr>
              <w:t>i 0,55KW, mô tơ hút 0,40</w:t>
            </w:r>
            <w:bookmarkStart w:id="6" w:name="_GoBack"/>
            <w:bookmarkEnd w:id="6"/>
            <w:r w:rsidRPr="00265830">
              <w:rPr>
                <w:rFonts w:cs="Times New Roman"/>
                <w:color w:val="000000" w:themeColor="text1"/>
                <w:szCs w:val="26"/>
              </w:rPr>
              <w:t>KW, dung tích bình dung dịch 50L, bình chứa chất thải 50L, chạy bằng ắc quy. Cơ chế lái: đi bộ vận hành.</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Chiếc</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lang w:val="vi-VN" w:eastAsia="vi-VN"/>
              </w:rPr>
              <w:t>Máy đánh sàn đa năng không ghế lái - loại công suất trung bình</w:t>
            </w:r>
            <w:r w:rsidRPr="00265830">
              <w:rPr>
                <w:rFonts w:cs="Times New Roman"/>
                <w:color w:val="000000" w:themeColor="text1"/>
                <w:szCs w:val="26"/>
                <w:lang w:eastAsia="vi-VN"/>
              </w:rPr>
              <w:t xml:space="preserve"> </w:t>
            </w:r>
            <w:r w:rsidRPr="00265830">
              <w:rPr>
                <w:rFonts w:cs="Times New Roman"/>
                <w:color w:val="000000" w:themeColor="text1"/>
                <w:szCs w:val="26"/>
              </w:rPr>
              <w:t>(chổi đĩa đơn )</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Công suất làm việc 1.858m2/h, cs môtơ bàn chải 0,75KW, cs môtơ hút 0,5KW,bình dung dịch 42L,bình chứa chất thải 53L, bàn gắn phớt/ bàn chải 51cm. Chạy bằng ắc quy. Cơ chế lái: đi bộ vận hành</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Chiếc</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 xml:space="preserve">Máy phun áp lực cao </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Mô tơ tự động  3kw, công suất  720 Lít/ giờ</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Chiếc</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 xml:space="preserve">Máy thông cống </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Máy thông cống có thể để cáp tiến và lùi, dây cáp dài  23m x đường kính dây  0.9cm</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A50FB7" w:rsidRPr="00265830" w:rsidRDefault="00A50FB7" w:rsidP="001B5D55">
            <w:pPr>
              <w:spacing w:after="0"/>
              <w:jc w:val="center"/>
              <w:rPr>
                <w:rFonts w:cs="Times New Roman"/>
                <w:b/>
                <w:color w:val="000000" w:themeColor="text1"/>
                <w:szCs w:val="26"/>
                <w:lang w:eastAsia="vi-VN"/>
              </w:rPr>
            </w:pPr>
            <w:r w:rsidRPr="00265830">
              <w:rPr>
                <w:rFonts w:cs="Times New Roman"/>
                <w:color w:val="000000" w:themeColor="text1"/>
                <w:szCs w:val="26"/>
              </w:rPr>
              <w:t>Chiếc</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2</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 xml:space="preserve">Xe đẩy đa năng </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Xe bao gồm xô lau, vắt giẻ các khay đựng đồ, giá đỡ, túi đựng rác dùng để lau các khu vực.</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A50FB7" w:rsidRPr="00265830" w:rsidRDefault="00A50FB7" w:rsidP="001B5D55">
            <w:pPr>
              <w:spacing w:after="0"/>
              <w:jc w:val="center"/>
              <w:rPr>
                <w:rFonts w:cs="Times New Roman"/>
                <w:bCs/>
                <w:color w:val="000000" w:themeColor="text1"/>
                <w:szCs w:val="26"/>
                <w:lang w:eastAsia="vi-VN"/>
              </w:rPr>
            </w:pPr>
            <w:r w:rsidRPr="00265830">
              <w:rPr>
                <w:rFonts w:cs="Times New Roman"/>
                <w:bCs/>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15</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 xml:space="preserve">Máy cắt cỏ </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Máy cắt cỏ dùng lưỡi cắt cỏ nhiều tốc độ, chạy bằng xăng</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A50FB7" w:rsidRPr="00265830" w:rsidRDefault="00A50FB7" w:rsidP="001B5D55">
            <w:pPr>
              <w:spacing w:after="0"/>
              <w:jc w:val="center"/>
              <w:rPr>
                <w:rFonts w:cs="Times New Roman"/>
                <w:bCs/>
                <w:color w:val="000000" w:themeColor="text1"/>
                <w:szCs w:val="26"/>
                <w:lang w:eastAsia="vi-VN"/>
              </w:rPr>
            </w:pPr>
            <w:r w:rsidRPr="00265830">
              <w:rPr>
                <w:rFonts w:cs="Times New Roman"/>
                <w:bCs/>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 xml:space="preserve">Máy giặt 12 kg </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Công suất 12 kg giặt đồ khô. Dùng để giặt các giẻ lau</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A50FB7" w:rsidRPr="00265830" w:rsidRDefault="00A50FB7" w:rsidP="001B5D55">
            <w:pPr>
              <w:spacing w:after="0"/>
              <w:jc w:val="center"/>
              <w:rPr>
                <w:rFonts w:cs="Times New Roman"/>
                <w:bCs/>
                <w:color w:val="000000" w:themeColor="text1"/>
                <w:szCs w:val="26"/>
                <w:lang w:eastAsia="vi-VN"/>
              </w:rPr>
            </w:pPr>
            <w:r w:rsidRPr="00265830">
              <w:rPr>
                <w:rFonts w:cs="Times New Roman"/>
                <w:bCs/>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2</w:t>
            </w:r>
          </w:p>
        </w:tc>
      </w:tr>
      <w:tr w:rsidR="00A50FB7" w:rsidRPr="00265830" w:rsidTr="00A50FB7">
        <w:trPr>
          <w:gridAfter w:val="1"/>
          <w:wAfter w:w="129" w:type="pct"/>
          <w:trHeight w:val="1687"/>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hd w:val="clear" w:color="auto" w:fill="FFFFFF"/>
              <w:spacing w:after="0"/>
              <w:rPr>
                <w:rFonts w:cs="Times New Roman"/>
                <w:color w:val="000000" w:themeColor="text1"/>
                <w:szCs w:val="26"/>
              </w:rPr>
            </w:pPr>
            <w:r w:rsidRPr="00265830">
              <w:rPr>
                <w:rFonts w:cs="Times New Roman"/>
                <w:color w:val="000000" w:themeColor="text1"/>
                <w:szCs w:val="26"/>
              </w:rPr>
              <w:fldChar w:fldCharType="begin"/>
            </w:r>
            <w:r w:rsidRPr="00265830">
              <w:rPr>
                <w:rFonts w:cs="Times New Roman"/>
                <w:color w:val="000000" w:themeColor="text1"/>
                <w:szCs w:val="26"/>
              </w:rPr>
              <w:instrText xml:space="preserve"> HYPERLINK "https://www.dienmayxanh.com/may-say-quan-ao/candy-cs-v9df-s" </w:instrText>
            </w:r>
            <w:r w:rsidRPr="00265830">
              <w:rPr>
                <w:rFonts w:cs="Times New Roman"/>
                <w:color w:val="000000" w:themeColor="text1"/>
                <w:szCs w:val="26"/>
              </w:rPr>
              <w:fldChar w:fldCharType="separate"/>
            </w:r>
            <w:r w:rsidRPr="00265830">
              <w:rPr>
                <w:rFonts w:cs="Times New Roman"/>
                <w:color w:val="000000" w:themeColor="text1"/>
                <w:szCs w:val="26"/>
              </w:rPr>
              <w:br/>
            </w:r>
          </w:p>
          <w:p w:rsidR="00A50FB7" w:rsidRPr="00265830" w:rsidRDefault="00A50FB7" w:rsidP="001B5D55">
            <w:pPr>
              <w:shd w:val="clear" w:color="auto" w:fill="FFFFFF"/>
              <w:spacing w:after="0"/>
              <w:outlineLvl w:val="2"/>
              <w:rPr>
                <w:rFonts w:cs="Times New Roman"/>
                <w:color w:val="000000" w:themeColor="text1"/>
                <w:szCs w:val="26"/>
              </w:rPr>
            </w:pPr>
            <w:r w:rsidRPr="00265830">
              <w:rPr>
                <w:rFonts w:cs="Times New Roman"/>
                <w:color w:val="000000" w:themeColor="text1"/>
                <w:szCs w:val="26"/>
              </w:rPr>
              <w:t xml:space="preserve">Máy sấy </w:t>
            </w:r>
          </w:p>
          <w:p w:rsidR="00A50FB7" w:rsidRPr="00265830" w:rsidRDefault="00A50FB7" w:rsidP="001B5D55">
            <w:pPr>
              <w:shd w:val="clear" w:color="auto" w:fill="FFFFFF"/>
              <w:spacing w:after="0"/>
              <w:rPr>
                <w:rFonts w:cs="Times New Roman"/>
                <w:color w:val="000000" w:themeColor="text1"/>
                <w:szCs w:val="26"/>
              </w:rPr>
            </w:pPr>
            <w:r w:rsidRPr="00265830">
              <w:rPr>
                <w:rFonts w:cs="Times New Roman"/>
                <w:color w:val="000000" w:themeColor="text1"/>
                <w:szCs w:val="26"/>
              </w:rPr>
              <w:fldChar w:fldCharType="end"/>
            </w:r>
          </w:p>
          <w:p w:rsidR="00A50FB7" w:rsidRPr="00265830" w:rsidRDefault="00A50FB7" w:rsidP="001B5D55">
            <w:pPr>
              <w:spacing w:after="0"/>
              <w:rPr>
                <w:rFonts w:cs="Times New Roman"/>
                <w:color w:val="000000" w:themeColor="text1"/>
                <w:szCs w:val="26"/>
              </w:rPr>
            </w:pP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Dùng để sấy khô các giẻ lau phục vụ công việc làm sạch tại bệnh viện. Khối lượng sấy  7.5 kg, Công suất  2250W, sử dụng được với điện áp 220V/50Hz.</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A50FB7" w:rsidRPr="00265830" w:rsidRDefault="00A50FB7" w:rsidP="001B5D55">
            <w:pPr>
              <w:spacing w:after="0"/>
              <w:jc w:val="center"/>
              <w:rPr>
                <w:rFonts w:cs="Times New Roman"/>
                <w:bCs/>
                <w:color w:val="000000" w:themeColor="text1"/>
                <w:szCs w:val="26"/>
                <w:lang w:eastAsia="vi-VN"/>
              </w:rPr>
            </w:pPr>
            <w:r w:rsidRPr="00265830">
              <w:rPr>
                <w:rFonts w:cs="Times New Roman"/>
                <w:bCs/>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2</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 xml:space="preserve">Máy hút bụi, hút nước </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Để hút bụi, hút nước Công suất  2400W, Có bình chứa  60 lít có ống hút và bàn hút</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A50FB7" w:rsidRPr="00265830" w:rsidRDefault="00A50FB7" w:rsidP="001B5D55">
            <w:pPr>
              <w:spacing w:after="0"/>
              <w:jc w:val="center"/>
              <w:rPr>
                <w:rFonts w:cs="Times New Roman"/>
                <w:bCs/>
                <w:color w:val="000000" w:themeColor="text1"/>
                <w:szCs w:val="26"/>
                <w:lang w:eastAsia="vi-VN"/>
              </w:rPr>
            </w:pPr>
            <w:r w:rsidRPr="00265830">
              <w:rPr>
                <w:rFonts w:cs="Times New Roman"/>
                <w:bCs/>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2</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Thang nhôm 2.5M</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Thang chữ A 2,5m bằng kim loại, dùng để làm các việc định kỳ trên cao</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A50FB7" w:rsidRPr="00265830" w:rsidRDefault="00A50FB7" w:rsidP="001B5D55">
            <w:pPr>
              <w:spacing w:after="0"/>
              <w:jc w:val="center"/>
              <w:rPr>
                <w:rFonts w:cs="Times New Roman"/>
                <w:bCs/>
                <w:color w:val="000000" w:themeColor="text1"/>
                <w:szCs w:val="26"/>
                <w:lang w:eastAsia="vi-VN"/>
              </w:rPr>
            </w:pPr>
            <w:r w:rsidRPr="00265830">
              <w:rPr>
                <w:rFonts w:cs="Times New Roman"/>
                <w:bCs/>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3</w:t>
            </w:r>
          </w:p>
        </w:tc>
      </w:tr>
      <w:tr w:rsidR="00A50FB7" w:rsidRPr="00265830" w:rsidTr="00A50FB7">
        <w:trPr>
          <w:gridAfter w:val="1"/>
          <w:wAfter w:w="129" w:type="pct"/>
          <w:trHeight w:val="936"/>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Xe lau nhà đôi 2 x 30l có giỏ vắt</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Xe bao gồm 2 xô  30l có giẻ vắt dùng để lau các khu vực</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A50FB7" w:rsidRPr="00265830" w:rsidRDefault="00A50FB7" w:rsidP="001B5D55">
            <w:pPr>
              <w:spacing w:after="0"/>
              <w:jc w:val="center"/>
              <w:rPr>
                <w:rFonts w:cs="Times New Roman"/>
                <w:bCs/>
                <w:color w:val="000000" w:themeColor="text1"/>
                <w:szCs w:val="26"/>
                <w:lang w:eastAsia="vi-VN"/>
              </w:rPr>
            </w:pPr>
            <w:r w:rsidRPr="00265830">
              <w:rPr>
                <w:rFonts w:cs="Times New Roman"/>
                <w:bCs/>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23</w:t>
            </w:r>
          </w:p>
        </w:tc>
      </w:tr>
      <w:tr w:rsidR="00A50FB7" w:rsidRPr="00265830" w:rsidTr="00A50FB7">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lang w:eastAsia="vi-VN"/>
              </w:rPr>
            </w:pPr>
            <w:r w:rsidRPr="00265830">
              <w:rPr>
                <w:rFonts w:cs="Times New Roman"/>
                <w:color w:val="000000" w:themeColor="text1"/>
                <w:szCs w:val="26"/>
                <w:lang w:eastAsia="vi-VN"/>
              </w:rPr>
              <w:t xml:space="preserve">Xe làm buồng đa năng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lang w:eastAsia="vi-VN"/>
              </w:rPr>
            </w:pPr>
            <w:r w:rsidRPr="00265830">
              <w:rPr>
                <w:rFonts w:cs="Times New Roman"/>
                <w:color w:val="000000" w:themeColor="text1"/>
                <w:szCs w:val="26"/>
                <w:lang w:eastAsia="vi-VN"/>
              </w:rPr>
              <w:t>Để thu gom rác nổi và để các dụng cụ, hoá chất vệ sinh công nghiệp, thân nhựa: Loại 2 tầng, có túi để rác</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58</w:t>
            </w:r>
          </w:p>
        </w:tc>
        <w:tc>
          <w:tcPr>
            <w:tcW w:w="129" w:type="pct"/>
            <w:tcBorders>
              <w:left w:val="single" w:sz="4" w:space="0" w:color="auto"/>
            </w:tcBorders>
            <w:vAlign w:val="center"/>
          </w:tcPr>
          <w:p w:rsidR="00A50FB7" w:rsidRPr="00265830" w:rsidRDefault="00A50FB7" w:rsidP="001B5D55">
            <w:pPr>
              <w:spacing w:after="0"/>
              <w:jc w:val="center"/>
              <w:rPr>
                <w:rFonts w:cs="Times New Roman"/>
                <w:color w:val="000000" w:themeColor="text1"/>
                <w:szCs w:val="26"/>
              </w:rPr>
            </w:pP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 xml:space="preserve">Cây lau khô 60cm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lang w:val="vi-VN" w:eastAsia="vi-VN"/>
              </w:rPr>
              <w:t>Cây lau khô kích thước chổi 60cm, Cán  dài 1,2m, bàn và giẻ 60cm</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Bộ</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51</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lang w:val="vi-VN" w:eastAsia="vi-VN"/>
              </w:rPr>
            </w:pPr>
            <w:r w:rsidRPr="00265830">
              <w:rPr>
                <w:rFonts w:cs="Times New Roman"/>
                <w:color w:val="000000" w:themeColor="text1"/>
                <w:szCs w:val="26"/>
                <w:lang w:val="vi-VN" w:eastAsia="vi-VN"/>
              </w:rPr>
              <w:t>Cây lau ẩm</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lang w:val="vi-VN" w:eastAsia="vi-VN"/>
              </w:rPr>
            </w:pPr>
            <w:r w:rsidRPr="00265830">
              <w:rPr>
                <w:rFonts w:cs="Times New Roman"/>
                <w:color w:val="000000" w:themeColor="text1"/>
                <w:szCs w:val="26"/>
                <w:lang w:val="vi-VN" w:eastAsia="vi-VN"/>
              </w:rPr>
              <w:t>Cây lau ẩm kích thước chiều dài cây 1,2m, kích thước bàn và giẻ 41</w:t>
            </w:r>
            <w:r w:rsidRPr="00265830">
              <w:rPr>
                <w:rFonts w:cs="Times New Roman"/>
                <w:color w:val="000000" w:themeColor="text1"/>
                <w:szCs w:val="26"/>
                <w:lang w:eastAsia="vi-VN"/>
              </w:rPr>
              <w:t>c</w:t>
            </w:r>
            <w:r w:rsidRPr="00265830">
              <w:rPr>
                <w:rFonts w:cs="Times New Roman"/>
                <w:color w:val="000000" w:themeColor="text1"/>
                <w:szCs w:val="26"/>
                <w:lang w:val="vi-VN" w:eastAsia="vi-VN"/>
              </w:rPr>
              <w:t>m</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Bộ</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58</w:t>
            </w:r>
          </w:p>
        </w:tc>
      </w:tr>
      <w:tr w:rsidR="00A50FB7" w:rsidRPr="00265830" w:rsidTr="00A50FB7">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lang w:eastAsia="vi-VN"/>
              </w:rPr>
            </w:pPr>
            <w:r w:rsidRPr="00265830">
              <w:rPr>
                <w:rFonts w:cs="Times New Roman"/>
                <w:color w:val="000000" w:themeColor="text1"/>
                <w:szCs w:val="26"/>
                <w:lang w:val="vi-VN" w:eastAsia="vi-VN"/>
              </w:rPr>
              <w:t>Cây lau ướt tr</w:t>
            </w:r>
            <w:r w:rsidRPr="00265830">
              <w:rPr>
                <w:rFonts w:cs="Times New Roman"/>
                <w:color w:val="000000" w:themeColor="text1"/>
                <w:szCs w:val="26"/>
                <w:lang w:eastAsia="vi-VN"/>
              </w:rPr>
              <w:t>ọ</w:t>
            </w:r>
            <w:r w:rsidRPr="00265830">
              <w:rPr>
                <w:rFonts w:cs="Times New Roman"/>
                <w:color w:val="000000" w:themeColor="text1"/>
                <w:szCs w:val="26"/>
                <w:lang w:val="vi-VN" w:eastAsia="vi-VN"/>
              </w:rPr>
              <w:t>n</w:t>
            </w:r>
            <w:r w:rsidRPr="00265830">
              <w:rPr>
                <w:rFonts w:cs="Times New Roman"/>
                <w:color w:val="000000" w:themeColor="text1"/>
                <w:szCs w:val="26"/>
                <w:lang w:eastAsia="vi-VN"/>
              </w:rPr>
              <w:t xml:space="preserve"> bộ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lang w:val="vi-VN" w:eastAsia="vi-VN"/>
              </w:rPr>
            </w:pPr>
            <w:r w:rsidRPr="00265830">
              <w:rPr>
                <w:rFonts w:cs="Times New Roman"/>
                <w:color w:val="000000" w:themeColor="text1"/>
                <w:szCs w:val="26"/>
                <w:lang w:val="vi-VN" w:eastAsia="vi-VN"/>
              </w:rPr>
              <w:t>Cây lau ướt dùng để lau sàn ướt</w:t>
            </w:r>
            <w:r w:rsidRPr="00265830">
              <w:rPr>
                <w:rFonts w:cs="Times New Roman"/>
                <w:color w:val="000000" w:themeColor="text1"/>
                <w:szCs w:val="26"/>
                <w:lang w:eastAsia="vi-VN"/>
              </w:rPr>
              <w:t>,</w:t>
            </w:r>
            <w:r w:rsidRPr="00265830">
              <w:rPr>
                <w:rFonts w:cs="Times New Roman"/>
                <w:color w:val="000000" w:themeColor="text1"/>
                <w:szCs w:val="26"/>
                <w:lang w:val="vi-VN" w:eastAsia="vi-VN"/>
              </w:rPr>
              <w:t xml:space="preserve"> </w:t>
            </w:r>
            <w:r w:rsidRPr="00265830">
              <w:rPr>
                <w:rFonts w:cs="Times New Roman"/>
                <w:color w:val="000000" w:themeColor="text1"/>
                <w:szCs w:val="26"/>
                <w:lang w:eastAsia="vi-VN"/>
              </w:rPr>
              <w:t>có thể lau được các</w:t>
            </w:r>
            <w:r w:rsidRPr="00265830">
              <w:rPr>
                <w:rFonts w:cs="Times New Roman"/>
                <w:color w:val="000000" w:themeColor="text1"/>
                <w:szCs w:val="26"/>
                <w:lang w:val="vi-VN" w:eastAsia="vi-VN"/>
              </w:rPr>
              <w:t xml:space="preserve"> khu vực kích thước từ 5m</w:t>
            </w:r>
            <w:r w:rsidRPr="00265830">
              <w:rPr>
                <w:rFonts w:cs="Times New Roman"/>
                <w:color w:val="000000" w:themeColor="text1"/>
                <w:szCs w:val="26"/>
                <w:vertAlign w:val="superscript"/>
                <w:lang w:eastAsia="vi-VN"/>
              </w:rPr>
              <w:t>2</w:t>
            </w:r>
            <w:r w:rsidRPr="00265830">
              <w:rPr>
                <w:rFonts w:cs="Times New Roman"/>
                <w:color w:val="000000" w:themeColor="text1"/>
                <w:szCs w:val="26"/>
                <w:lang w:val="vi-VN" w:eastAsia="vi-VN"/>
              </w:rPr>
              <w:t xml:space="preserve"> đến 100</w:t>
            </w:r>
            <w:r w:rsidRPr="00265830">
              <w:rPr>
                <w:rFonts w:cs="Times New Roman"/>
                <w:color w:val="000000" w:themeColor="text1"/>
                <w:szCs w:val="26"/>
                <w:lang w:eastAsia="vi-VN"/>
              </w:rPr>
              <w:t xml:space="preserve"> </w:t>
            </w:r>
            <w:r w:rsidRPr="00265830">
              <w:rPr>
                <w:rFonts w:cs="Times New Roman"/>
                <w:color w:val="000000" w:themeColor="text1"/>
                <w:szCs w:val="26"/>
                <w:lang w:val="vi-VN" w:eastAsia="vi-VN"/>
              </w:rPr>
              <w:t>m</w:t>
            </w:r>
            <w:r w:rsidRPr="00265830">
              <w:rPr>
                <w:rFonts w:cs="Times New Roman"/>
                <w:color w:val="000000" w:themeColor="text1"/>
                <w:szCs w:val="26"/>
                <w:vertAlign w:val="superscript"/>
                <w:lang w:eastAsia="vi-VN"/>
              </w:rPr>
              <w:t>2</w:t>
            </w:r>
            <w:r w:rsidRPr="00265830">
              <w:rPr>
                <w:rFonts w:cs="Times New Roman"/>
                <w:color w:val="000000" w:themeColor="text1"/>
                <w:szCs w:val="26"/>
                <w:lang w:val="vi-VN" w:eastAsia="vi-VN"/>
              </w:rPr>
              <w:t xml:space="preserve"> chất liệu sợi tổng hợp</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Bộ</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52</w:t>
            </w:r>
          </w:p>
        </w:tc>
        <w:tc>
          <w:tcPr>
            <w:tcW w:w="129" w:type="pct"/>
            <w:tcBorders>
              <w:left w:val="single" w:sz="4" w:space="0" w:color="auto"/>
            </w:tcBorders>
            <w:vAlign w:val="center"/>
          </w:tcPr>
          <w:p w:rsidR="00A50FB7" w:rsidRPr="00265830" w:rsidRDefault="00A50FB7" w:rsidP="001B5D55">
            <w:pPr>
              <w:spacing w:after="0"/>
              <w:jc w:val="center"/>
              <w:rPr>
                <w:rFonts w:cs="Times New Roman"/>
                <w:color w:val="000000" w:themeColor="text1"/>
                <w:szCs w:val="26"/>
              </w:rPr>
            </w:pP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 xml:space="preserve">Xô lau kính + vắt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Dùng để nhúng hóa chất, vắt hóa chất trong quy trình lau kính</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12</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Tay gạt kính nhựa</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Dùng để gạt kính trong quy trình lau kính</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23</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Biển báo sàn ướt</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Biển bằng chất liệu nhựa, có in chữ. Dùng để cảnh báo tại các khu vực đang làm sạch</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30</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lang w:val="vi-VN" w:eastAsia="vi-VN"/>
              </w:rPr>
            </w:pPr>
            <w:r w:rsidRPr="00265830">
              <w:rPr>
                <w:rFonts w:cs="Times New Roman"/>
                <w:color w:val="000000" w:themeColor="text1"/>
                <w:szCs w:val="26"/>
                <w:lang w:val="vi-VN" w:eastAsia="vi-VN"/>
              </w:rPr>
              <w:t>Cây nối dài (lau kính, quét mạng nhện)1,5 x 3</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lang w:val="vi-VN"/>
              </w:rPr>
            </w:pPr>
            <w:r w:rsidRPr="00265830">
              <w:rPr>
                <w:rFonts w:cs="Times New Roman"/>
                <w:color w:val="000000" w:themeColor="text1"/>
                <w:szCs w:val="26"/>
                <w:lang w:val="vi-VN" w:eastAsia="vi-VN"/>
              </w:rPr>
              <w:t>Cây nối 3 đoạn mỗi đoạn 1,5m dùng để lau trên cao</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17</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Cây nối dài (lau kính, quét mạng nhện)1,5 x 2</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Cây nối 2 đoạn mỗi đoạn 1,5m dùng để lau trên cao</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17</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 xml:space="preserve">Cây, dao cạo sàn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Cây, lưỡi dao chuyên dụng tháo ra lắp vào được, dùng làm vệ sinh cạo sàn</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Bộ</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17</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Xe chở rác 180l có bánh xe</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Xe gom rác dung tích180 lít, 2 bánh cao su hoặc hơi đường kính bánh 200 mm</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12</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Xe chở rác 500l có bánh xe</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Xe vận chuyển rác dung tích 500 lít vỏ bằng kim loại, 2 bánh cao su hoặc hơi đường kính 600mm.</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17</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 xml:space="preserve">Bộ ắc quy  máy đánh sàn liên hợp đa năng có ghế lái - loại công suất cao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Dùng cho máy đánh sàn ( 1 bộ 4 bình nước ) Công suất  6v x 235ah</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Bộ</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 xml:space="preserve">Bộ ắc quy  máy đánh sàn liên hợp đa năng có ghế lái - loại công suất trung bình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Dùng cho máy đánh sàn ( 1 bộ 2 bình khô ) Công suất  12v x 150ah</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Bộ</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 xml:space="preserve">Bộ ắc quy Máy đánh sàn đa năng không ghế lái - loại công suất cao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Dùng cho máy đánh sàn ( 1 bộ 2 bình nước ) Công suất   12v x 105ah</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Bộ</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Bộ ắc quy Máy đánh sàn đa năng không ghế lái - loại công suất trung bình (chổi đĩa đơn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Dùng cho máy đánh sàn ( 1 bộ 2 bình khô ) Công suất   12v x 105ah</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Bộ</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lang w:eastAsia="vi-VN"/>
              </w:rPr>
            </w:pPr>
            <w:r w:rsidRPr="00265830">
              <w:rPr>
                <w:rFonts w:cs="Times New Roman"/>
                <w:color w:val="000000" w:themeColor="text1"/>
                <w:szCs w:val="26"/>
                <w:lang w:val="vi-VN" w:eastAsia="vi-VN"/>
              </w:rPr>
              <w:t xml:space="preserve">Lưỡi gạt sàn trước, sau </w:t>
            </w:r>
            <w:r w:rsidRPr="00265830">
              <w:rPr>
                <w:rFonts w:cs="Times New Roman"/>
                <w:color w:val="000000" w:themeColor="text1"/>
                <w:szCs w:val="26"/>
                <w:lang w:eastAsia="vi-VN"/>
              </w:rPr>
              <w:t xml:space="preserve">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Tương thích dùng  cho máy đánh sàn liên hợp đa năng có ghế lái - loại công suất cao, chất liệu bằng cao su</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Bộ</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6</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lang w:val="vi-VN" w:eastAsia="vi-VN"/>
              </w:rPr>
            </w:pPr>
            <w:r w:rsidRPr="00265830">
              <w:rPr>
                <w:rFonts w:cs="Times New Roman"/>
                <w:color w:val="000000" w:themeColor="text1"/>
                <w:szCs w:val="26"/>
                <w:lang w:val="vi-VN" w:eastAsia="vi-VN"/>
              </w:rPr>
              <w:t>Lưỡi gạt sàn</w:t>
            </w:r>
            <w:r w:rsidRPr="00265830">
              <w:rPr>
                <w:rFonts w:cs="Times New Roman"/>
                <w:color w:val="000000" w:themeColor="text1"/>
                <w:szCs w:val="26"/>
                <w:lang w:eastAsia="vi-VN"/>
              </w:rPr>
              <w:t xml:space="preserve">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Tương thích dùng  cho máy đánh sàn liên hợp đa năng  có ghế lái - loại công suất trung bình, chất liệu bằng Cao su</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Bộ</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10</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lang w:eastAsia="vi-VN"/>
              </w:rPr>
            </w:pPr>
            <w:r w:rsidRPr="00265830">
              <w:rPr>
                <w:rFonts w:cs="Times New Roman"/>
                <w:color w:val="000000" w:themeColor="text1"/>
                <w:szCs w:val="26"/>
                <w:lang w:val="vi-VN" w:eastAsia="vi-VN"/>
              </w:rPr>
              <w:t>Lưỡi gạt sàn</w:t>
            </w:r>
            <w:r w:rsidRPr="00265830">
              <w:rPr>
                <w:rFonts w:cs="Times New Roman"/>
                <w:color w:val="000000" w:themeColor="text1"/>
                <w:szCs w:val="26"/>
                <w:lang w:eastAsia="vi-VN"/>
              </w:rPr>
              <w:t xml:space="preserve"> </w:t>
            </w:r>
            <w:r w:rsidRPr="00265830">
              <w:rPr>
                <w:rFonts w:cs="Times New Roman"/>
                <w:color w:val="000000" w:themeColor="text1"/>
                <w:szCs w:val="26"/>
              </w:rPr>
              <w:t>(chổi đĩa đơn)</w:t>
            </w:r>
          </w:p>
          <w:p w:rsidR="00A50FB7" w:rsidRPr="00265830" w:rsidRDefault="00A50FB7" w:rsidP="001B5D55">
            <w:pPr>
              <w:spacing w:after="0"/>
              <w:rPr>
                <w:rFonts w:cs="Times New Roman"/>
                <w:color w:val="000000" w:themeColor="text1"/>
                <w:szCs w:val="26"/>
                <w:lang w:eastAsia="vi-VN"/>
              </w:rPr>
            </w:pP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Tương thích dùng  cho máy đánh sàn đa năng không ghế lái - loại công suất cao và công suất trung bình, chất liệu bằng Cao su</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Bộ</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10</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 xml:space="preserve">Dây Thông cống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Dây thông cống thay thế cho Máy thông cống,  chất liệu bằng thép không rỉ</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2</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Dây thông tắc vệ sinh 6m</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Dây chuyên dụng dài 6m dùng để thông tắc nhà vệ sinh chất liệu bằng thép không rỉ</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18</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Can đựng hóa chất</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Can nhựa  2 lít chuyên dụng dùng để đựng hóa chất để trên xe làm vs</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580</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Dây điện (m)</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Dây điện phục vụ công tác vệ sinh bệnh viện. Dây đôi, tiết diện tối thiểu 2,5ly x 2 sợi</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lang w:eastAsia="vi-VN"/>
              </w:rPr>
              <w:t>m</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116</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Giẻ lau ướt</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Giẻ lau ướt sợi cotton lau các khu vực theo các quy trình</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208</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 xml:space="preserve">Giẻ lau sàn khô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Giẻ lau sợi cotton cao cấp lau các khu vực theo các quy trình</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208</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Giẻ lau sàn ướt</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Giẻ lau sợi cotton có pha lau các khu vực theo các quy trình</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208</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Xô Nhựa 15L</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Xô 15 lít, chất liệu nhựa dùng phục vụ công việc vệ sinh tại viện</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232</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Ống nhựa tưới nước (m)</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Ống chất liệu nhựa dùng phục vụ công việc vệ sinh ngoại cảnh tại viện</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m</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232</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Mo hót rác cán dài nhựa</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Mo nhựa chuyên dụng dùng gom rác</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276</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Ngáng vắt</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Dùng để vắt các đầu lau</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276</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Thụt thông tắc nhà WC</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Cây thụt thông tắc chuyên dụng nhà WC</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116</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Bình xịt nhựa</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Bình nhựa chuyên dụng để xịt hóa chất</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140</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 xml:space="preserve">Cán cây lau ướt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Cán cây lau ướt chiều dài 1,5m chất liệu inox</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208</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Áo mưa làm khu ngoại cảnh</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Áo mưa chuyên dụng cho công nhân làm khu ngoại cảnh</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60</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Ủng làm ngoại cảnh</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Ủng chuyên dụng cho công nhân làm khu ngoại cảnh</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Đôi</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60</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 xml:space="preserve">Bông lau kính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Bông bằng sợi cotton dùng để thấm hóa chất lau kính, tháo ra để giặt sạch được</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174</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Tay gạt kính inox</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Dùng để gạt kính trong quy trình lau</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102</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 xml:space="preserve">Phớt đánh sàn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Lưỡi phớt dùng trong công việc đánh sàn dùng chung cho các loại máy đánh sàn,  chất liệu bằng sợi polime tổng hợp</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138</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Bàn chải cọ sàn bằng tay</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Bàn chải nhựa cọ sàn kích thước 5cm chất liệu bằng nhựa</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486</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val="vi-VN"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Chổi nhựa cước cọ WC</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Chổi nhựa cước chuyên cọ sàn WC chiều dài cán 50cm, mặt chổi 15cm chất liệu nhựa</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270</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Cây cọ bồn cầu</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Cây cọ kích thước dài 15 – 20cm chất liệu bằng nhựa</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210</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Dao cạo sàn, kính chuyên dụng</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Dao chuyên dụng dùng lau kính 1 hộp chứa 10 cái</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Hộp</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144</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Khăn lau đa năng 40 x 40cm</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Khăn chuyên dụng kích thước 40 x 40cm không để lại vết lau, bám sợi trên bề mặt</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348</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Khăn lau màu trắng</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Khăn lau màu trắng sợi cotton dùng lau các bề mặt cần vệ sinh</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Kg</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828</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Găng tay cao su dài</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Găng tay dài bảo hộ cho công nhân làm việc</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Đôi</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1104</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 xml:space="preserve">Phớt cọ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Miếng phớt cọ lavabo, chỗ sạch</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1452</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Phất trần</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Chổi làm sạch nhẹ bề mặt</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420</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Chăn dạ</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Chăn dạ dùng để thấm cản nước, bụi bẩn trước cửa nhà WC</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420</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 xml:space="preserve">Giẻ lau ướt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Giẻ lau ướt đầu tròn dùng cùng xô nhựa, ngáng vắt</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2076</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Gắp rác chuyên dụng</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Gắp rác chuyên dụng nhặt rác ngoại cảnh</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276</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Xăng chạy máy cắt cỏ</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Xăng dùng chạy máy cắt cỏ</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Lít</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420</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Chổi quét ngoại cảnh (thay thế chổi chít)</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Chổi chuyên dụng cho công nhân làm khu ngoại cảnh</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960</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Giẻ lau</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Giẻ sử dụng lau lan can, thành cầu thang ….</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2760</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hoá chất làm sạch đa năng ( Lít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Hoá chất làm sạch đa năng hiệu quả trên mọi bề mặt, có hiệu quả cao trên mọi bề mặt, độ Ph: 7.0-7.5, không làm hại da và tay</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Lít</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552</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hoá chất lau kính chuyên dụng ( Lít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Hỗn hợp chất tẩy tổng hợp chuyên dụng lau kính, không để lại vết ố trên kính, là chất tẩy có tính phân hủy, không ăn mòn kim loại, kính, nhưa</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Lít</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420</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hoá chất khử mùi và tạo mùi thơm (lít)</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Hóa chất dùng khử mùi và làm sạch, tẩy trùng thông thường, cho mùi thơm dễ chịu, có đặc tính khử trùng mạnh thích hợp với các khu vực bệnh viện…Ph: 5.8+/-0.2</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Lít</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480</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hoá chất làm sạch nhà vệ sinh ( lít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Hóa chất diệt khuẩn và làm sạch bồn cầu, bồn tiểu…tẩy được những vết bẩn cứng đầu, tính a xit yếu. Ph:1.0+/-0.4</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Lít</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624</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hoá chất khử trùng dùng cho bệnh viện (lít)</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Hóa chất tẩy uế làm sạch các bề mặt cứng, diệt trừ tất cả các vi khuẩn thông thường</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Lít</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480</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Hóa chất đánh bóng Inox (lít)</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Hóa chất làm sạch và đánh bóng kim loại thép không gỉ</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Lít</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420</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Xà phòng giặt 0.8kg/túi</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Bột giặt ngâm giặt đầu lau, khăn lau 0.8 kg/gói</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Gói</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972</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Javen (lít)</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Hóa chất dùng để ngâm tẩy trắng các đầu khăn, tải lau, tẩy các vết ố bẩn</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Lít</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3456</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Hóa chất khử khuẩn và khử mùi (lít)</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Chất khử trùng và khử mùi mạnh mẽ, tẩy sạch các vết ố bẩn, lưu lại mùi hương dễ chịu thích hợp khu vực công cộng, bệnh viện, tòa nhà thương mại</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Lít</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480</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Tinh dầu quế (lít)</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Tinh dầu quế đậm đặc, pha loãng khử mùi hôi tanh, tạo hiệu ứng thơm tho đặc biệt, sạch sẽ</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Lít</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84</w:t>
            </w:r>
          </w:p>
        </w:tc>
      </w:tr>
      <w:tr w:rsidR="00A50FB7" w:rsidRPr="00265830" w:rsidTr="00A50FB7">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Hoá chất làm sạch và đánh bóng thiết bị (lít)</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0FB7" w:rsidRPr="00265830" w:rsidRDefault="00A50FB7" w:rsidP="001B5D55">
            <w:pPr>
              <w:spacing w:after="0"/>
              <w:rPr>
                <w:rFonts w:cs="Times New Roman"/>
                <w:color w:val="000000" w:themeColor="text1"/>
                <w:szCs w:val="26"/>
              </w:rPr>
            </w:pPr>
            <w:r w:rsidRPr="00265830">
              <w:rPr>
                <w:rFonts w:cs="Times New Roman"/>
                <w:color w:val="000000" w:themeColor="text1"/>
                <w:szCs w:val="26"/>
              </w:rPr>
              <w:t>hoá chất làm sạch và đánh bóng nhiều thiết bị, ngăn vết ố bụi bám trở lại</w:t>
            </w:r>
          </w:p>
        </w:tc>
        <w:tc>
          <w:tcPr>
            <w:tcW w:w="537" w:type="pct"/>
            <w:tcBorders>
              <w:top w:val="single" w:sz="6" w:space="0" w:color="000000"/>
              <w:left w:val="single" w:sz="6" w:space="0" w:color="000000"/>
              <w:bottom w:val="single" w:sz="6" w:space="0" w:color="000000"/>
              <w:right w:val="single" w:sz="6" w:space="0" w:color="000000"/>
            </w:tcBorders>
            <w:vAlign w:val="center"/>
          </w:tcPr>
          <w:p w:rsidR="00A50FB7" w:rsidRPr="00265830" w:rsidRDefault="00A50FB7" w:rsidP="001B5D55">
            <w:pPr>
              <w:spacing w:after="0"/>
              <w:jc w:val="center"/>
              <w:rPr>
                <w:rFonts w:cs="Times New Roman"/>
                <w:color w:val="000000" w:themeColor="text1"/>
                <w:szCs w:val="26"/>
                <w:lang w:eastAsia="vi-VN"/>
              </w:rPr>
            </w:pPr>
            <w:r w:rsidRPr="00265830">
              <w:rPr>
                <w:rFonts w:cs="Times New Roman"/>
                <w:color w:val="000000" w:themeColor="text1"/>
                <w:szCs w:val="26"/>
                <w:lang w:eastAsia="vi-VN"/>
              </w:rPr>
              <w:t>Lít</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0FB7" w:rsidRPr="00265830" w:rsidRDefault="00A50FB7" w:rsidP="001B5D55">
            <w:pPr>
              <w:spacing w:after="0"/>
              <w:jc w:val="center"/>
              <w:rPr>
                <w:rFonts w:cs="Times New Roman"/>
                <w:color w:val="000000" w:themeColor="text1"/>
                <w:szCs w:val="26"/>
              </w:rPr>
            </w:pPr>
            <w:r w:rsidRPr="00265830">
              <w:rPr>
                <w:rFonts w:cs="Times New Roman"/>
                <w:color w:val="000000" w:themeColor="text1"/>
                <w:szCs w:val="26"/>
              </w:rPr>
              <w:t>276</w:t>
            </w:r>
          </w:p>
        </w:tc>
      </w:tr>
    </w:tbl>
    <w:p w:rsidR="00A50FB7" w:rsidRPr="00265830" w:rsidRDefault="00A50FB7" w:rsidP="00A50FB7">
      <w:pPr>
        <w:widowControl w:val="0"/>
        <w:tabs>
          <w:tab w:val="left" w:pos="567"/>
        </w:tabs>
        <w:spacing w:before="120" w:after="120"/>
        <w:rPr>
          <w:i/>
        </w:rPr>
      </w:pPr>
    </w:p>
    <w:p w:rsidR="00A50FB7" w:rsidRPr="00265830" w:rsidRDefault="00A50FB7" w:rsidP="00A50FB7">
      <w:pPr>
        <w:spacing w:before="120" w:after="120" w:line="264" w:lineRule="auto"/>
        <w:jc w:val="center"/>
        <w:rPr>
          <w:b/>
          <w:color w:val="000000" w:themeColor="text1"/>
          <w:szCs w:val="26"/>
          <w:lang w:val="nl-NL"/>
        </w:rPr>
      </w:pPr>
      <w:r w:rsidRPr="00265830">
        <w:rPr>
          <w:b/>
          <w:color w:val="000000" w:themeColor="text1"/>
          <w:szCs w:val="26"/>
        </w:rPr>
        <w:lastRenderedPageBreak/>
        <w:t xml:space="preserve">PHỤ LỤC 04 - </w:t>
      </w:r>
      <w:r w:rsidRPr="00265830">
        <w:rPr>
          <w:b/>
          <w:color w:val="000000" w:themeColor="text1"/>
          <w:szCs w:val="26"/>
          <w:lang w:val="es-ES"/>
        </w:rPr>
        <w:t xml:space="preserve">YÊU CẦU </w:t>
      </w:r>
      <w:r w:rsidRPr="00265830">
        <w:rPr>
          <w:b/>
          <w:color w:val="000000" w:themeColor="text1"/>
          <w:szCs w:val="26"/>
          <w:lang w:val="nl-NL"/>
        </w:rPr>
        <w:t>VỀ GIẢM TRỪ CHI PHÍ</w:t>
      </w:r>
    </w:p>
    <w:p w:rsidR="00A50FB7" w:rsidRPr="00265830" w:rsidRDefault="00A50FB7" w:rsidP="00A50FB7">
      <w:pPr>
        <w:widowControl w:val="0"/>
        <w:tabs>
          <w:tab w:val="left" w:pos="567"/>
        </w:tabs>
        <w:spacing w:before="120" w:after="120"/>
        <w:jc w:val="center"/>
        <w:rPr>
          <w:i/>
          <w:color w:val="000000" w:themeColor="text1"/>
        </w:rPr>
      </w:pPr>
      <w:r w:rsidRPr="00265830">
        <w:rPr>
          <w:i/>
          <w:color w:val="000000" w:themeColor="text1"/>
        </w:rPr>
        <w:t xml:space="preserve">(Kèm </w:t>
      </w:r>
      <w:proofErr w:type="gramStart"/>
      <w:r w:rsidRPr="00265830">
        <w:rPr>
          <w:i/>
          <w:color w:val="000000" w:themeColor="text1"/>
        </w:rPr>
        <w:t>theo</w:t>
      </w:r>
      <w:proofErr w:type="gramEnd"/>
      <w:r w:rsidRPr="00265830">
        <w:rPr>
          <w:i/>
          <w:color w:val="000000" w:themeColor="text1"/>
        </w:rPr>
        <w:t xml:space="preserve"> Thư mời báo giá ngày 17/03/2022</w:t>
      </w:r>
      <w:r w:rsidRPr="00265830">
        <w:rPr>
          <w:color w:val="000000" w:themeColor="text1"/>
        </w:rPr>
        <w:t xml:space="preserve"> </w:t>
      </w:r>
      <w:r w:rsidRPr="00265830">
        <w:rPr>
          <w:i/>
          <w:color w:val="000000" w:themeColor="text1"/>
        </w:rPr>
        <w:t>của Giám đốc BVĐK Bắc Ninh)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1765"/>
        <w:gridCol w:w="2628"/>
        <w:gridCol w:w="1383"/>
        <w:gridCol w:w="1245"/>
        <w:gridCol w:w="1348"/>
      </w:tblGrid>
      <w:tr w:rsidR="00A50FB7" w:rsidRPr="00265830" w:rsidTr="001B5D55">
        <w:tc>
          <w:tcPr>
            <w:tcW w:w="382" w:type="pct"/>
            <w:vAlign w:val="center"/>
          </w:tcPr>
          <w:p w:rsidR="00A50FB7" w:rsidRPr="00265830" w:rsidRDefault="00A50FB7" w:rsidP="001B5D55">
            <w:pPr>
              <w:spacing w:line="240" w:lineRule="auto"/>
              <w:jc w:val="center"/>
              <w:rPr>
                <w:rFonts w:eastAsia="Calibri"/>
                <w:b/>
                <w:color w:val="000000" w:themeColor="text1"/>
                <w:szCs w:val="26"/>
              </w:rPr>
            </w:pPr>
            <w:r w:rsidRPr="00265830">
              <w:rPr>
                <w:rFonts w:eastAsia="Calibri"/>
                <w:b/>
                <w:color w:val="000000" w:themeColor="text1"/>
                <w:szCs w:val="26"/>
              </w:rPr>
              <w:t>STT</w:t>
            </w:r>
          </w:p>
        </w:tc>
        <w:tc>
          <w:tcPr>
            <w:tcW w:w="974" w:type="pct"/>
            <w:vAlign w:val="center"/>
          </w:tcPr>
          <w:p w:rsidR="00A50FB7" w:rsidRPr="00265830" w:rsidRDefault="00A50FB7" w:rsidP="001B5D55">
            <w:pPr>
              <w:spacing w:line="240" w:lineRule="auto"/>
              <w:jc w:val="center"/>
              <w:rPr>
                <w:rFonts w:eastAsia="Calibri"/>
                <w:b/>
                <w:color w:val="000000" w:themeColor="text1"/>
                <w:szCs w:val="26"/>
              </w:rPr>
            </w:pPr>
            <w:r w:rsidRPr="00265830">
              <w:rPr>
                <w:rFonts w:eastAsia="Calibri"/>
                <w:b/>
                <w:color w:val="000000" w:themeColor="text1"/>
                <w:szCs w:val="26"/>
              </w:rPr>
              <w:t>Yêu cầu đầu ra</w:t>
            </w:r>
          </w:p>
          <w:p w:rsidR="00A50FB7" w:rsidRPr="00265830" w:rsidRDefault="00A50FB7" w:rsidP="001B5D55">
            <w:pPr>
              <w:spacing w:line="240" w:lineRule="auto"/>
              <w:jc w:val="center"/>
              <w:rPr>
                <w:rFonts w:eastAsia="Calibri"/>
                <w:b/>
                <w:color w:val="000000" w:themeColor="text1"/>
                <w:szCs w:val="26"/>
              </w:rPr>
            </w:pPr>
          </w:p>
        </w:tc>
        <w:tc>
          <w:tcPr>
            <w:tcW w:w="1450" w:type="pct"/>
            <w:shd w:val="clear" w:color="auto" w:fill="auto"/>
            <w:vAlign w:val="center"/>
          </w:tcPr>
          <w:p w:rsidR="00A50FB7" w:rsidRPr="00265830" w:rsidRDefault="00A50FB7" w:rsidP="00A50FB7">
            <w:pPr>
              <w:spacing w:line="240" w:lineRule="auto"/>
              <w:jc w:val="center"/>
              <w:rPr>
                <w:rFonts w:eastAsia="Calibri"/>
                <w:b/>
                <w:color w:val="000000" w:themeColor="text1"/>
                <w:szCs w:val="26"/>
              </w:rPr>
            </w:pPr>
            <w:r w:rsidRPr="00265830">
              <w:rPr>
                <w:rFonts w:eastAsia="Calibri"/>
                <w:b/>
                <w:color w:val="000000" w:themeColor="text1"/>
                <w:szCs w:val="26"/>
              </w:rPr>
              <w:t>Yêu cu về dịch vụ</w:t>
            </w:r>
          </w:p>
        </w:tc>
        <w:tc>
          <w:tcPr>
            <w:tcW w:w="763" w:type="pct"/>
            <w:vAlign w:val="center"/>
          </w:tcPr>
          <w:p w:rsidR="00A50FB7" w:rsidRPr="00265830" w:rsidRDefault="00A50FB7" w:rsidP="001B5D55">
            <w:pPr>
              <w:spacing w:line="240" w:lineRule="auto"/>
              <w:jc w:val="center"/>
              <w:rPr>
                <w:rFonts w:eastAsia="Calibri"/>
                <w:b/>
                <w:color w:val="000000" w:themeColor="text1"/>
                <w:szCs w:val="26"/>
              </w:rPr>
            </w:pPr>
            <w:r w:rsidRPr="00265830">
              <w:rPr>
                <w:rFonts w:eastAsia="Calibri"/>
                <w:b/>
                <w:color w:val="000000" w:themeColor="text1"/>
                <w:szCs w:val="26"/>
              </w:rPr>
              <w:t>Tiêu chuẩn về chất lượng dịch vụ</w:t>
            </w:r>
          </w:p>
        </w:tc>
        <w:tc>
          <w:tcPr>
            <w:tcW w:w="687" w:type="pct"/>
          </w:tcPr>
          <w:p w:rsidR="00A50FB7" w:rsidRPr="00265830" w:rsidRDefault="00A50FB7" w:rsidP="001B5D55">
            <w:pPr>
              <w:spacing w:line="240" w:lineRule="auto"/>
              <w:jc w:val="center"/>
              <w:rPr>
                <w:rFonts w:eastAsia="Calibri"/>
                <w:b/>
                <w:color w:val="000000" w:themeColor="text1"/>
                <w:szCs w:val="26"/>
              </w:rPr>
            </w:pPr>
            <w:r w:rsidRPr="00265830">
              <w:rPr>
                <w:rFonts w:eastAsia="Calibri"/>
                <w:b/>
                <w:color w:val="000000" w:themeColor="text1"/>
                <w:szCs w:val="26"/>
              </w:rPr>
              <w:t>Phương pháp giám sát</w:t>
            </w:r>
          </w:p>
        </w:tc>
        <w:tc>
          <w:tcPr>
            <w:tcW w:w="745" w:type="pct"/>
            <w:vAlign w:val="center"/>
          </w:tcPr>
          <w:p w:rsidR="00A50FB7" w:rsidRPr="00265830" w:rsidRDefault="00A50FB7" w:rsidP="001B5D55">
            <w:pPr>
              <w:spacing w:line="240" w:lineRule="auto"/>
              <w:jc w:val="center"/>
              <w:rPr>
                <w:rFonts w:eastAsia="Calibri"/>
                <w:b/>
                <w:color w:val="000000" w:themeColor="text1"/>
                <w:szCs w:val="26"/>
              </w:rPr>
            </w:pPr>
            <w:r w:rsidRPr="00265830">
              <w:rPr>
                <w:rFonts w:eastAsia="Calibri"/>
                <w:b/>
                <w:color w:val="000000" w:themeColor="text1"/>
                <w:szCs w:val="26"/>
              </w:rPr>
              <w:t>Giảm trừ thanh toán</w:t>
            </w:r>
          </w:p>
        </w:tc>
      </w:tr>
      <w:tr w:rsidR="00A50FB7" w:rsidRPr="00265830" w:rsidTr="001B5D55">
        <w:tc>
          <w:tcPr>
            <w:tcW w:w="382"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1</w:t>
            </w:r>
          </w:p>
        </w:tc>
        <w:tc>
          <w:tcPr>
            <w:tcW w:w="974" w:type="pct"/>
            <w:vAlign w:val="center"/>
          </w:tcPr>
          <w:p w:rsidR="00A50FB7" w:rsidRPr="00265830" w:rsidRDefault="00A50FB7" w:rsidP="001B5D55">
            <w:pPr>
              <w:spacing w:line="240" w:lineRule="auto"/>
              <w:rPr>
                <w:rFonts w:eastAsia="Calibri"/>
                <w:color w:val="000000" w:themeColor="text1"/>
                <w:szCs w:val="26"/>
              </w:rPr>
            </w:pPr>
            <w:r w:rsidRPr="00265830">
              <w:rPr>
                <w:rFonts w:eastAsia="Calibri"/>
                <w:bCs/>
                <w:color w:val="000000" w:themeColor="text1"/>
                <w:szCs w:val="26"/>
              </w:rPr>
              <w:t>Sảnh ra vào, sảnh chờ, hành lang, lối đi công cộng và ban công</w:t>
            </w:r>
          </w:p>
        </w:tc>
        <w:tc>
          <w:tcPr>
            <w:tcW w:w="1450" w:type="pct"/>
            <w:shd w:val="clear" w:color="auto" w:fill="auto"/>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Đạt đủ 8 nội dung công việc theo yêu cầu chi tiết công việc phải làm</w:t>
            </w:r>
          </w:p>
        </w:tc>
        <w:tc>
          <w:tcPr>
            <w:tcW w:w="763"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Tối thiểu đạt 7/8 nội dung</w:t>
            </w:r>
          </w:p>
        </w:tc>
        <w:tc>
          <w:tcPr>
            <w:tcW w:w="687"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Kiểm tra tại chỗ</w:t>
            </w:r>
          </w:p>
        </w:tc>
        <w:tc>
          <w:tcPr>
            <w:tcW w:w="745"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Trừ 0,5% phí dịch vụ hàng tháng</w:t>
            </w:r>
          </w:p>
        </w:tc>
      </w:tr>
      <w:tr w:rsidR="00A50FB7" w:rsidRPr="00265830" w:rsidTr="001B5D55">
        <w:tc>
          <w:tcPr>
            <w:tcW w:w="382"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2</w:t>
            </w:r>
          </w:p>
        </w:tc>
        <w:tc>
          <w:tcPr>
            <w:tcW w:w="974" w:type="pct"/>
            <w:vAlign w:val="center"/>
          </w:tcPr>
          <w:p w:rsidR="00A50FB7" w:rsidRPr="00265830" w:rsidRDefault="00A50FB7" w:rsidP="001B5D55">
            <w:pPr>
              <w:spacing w:line="240" w:lineRule="auto"/>
              <w:rPr>
                <w:rFonts w:eastAsia="Calibri"/>
                <w:color w:val="000000" w:themeColor="text1"/>
                <w:szCs w:val="26"/>
              </w:rPr>
            </w:pPr>
            <w:r w:rsidRPr="00265830">
              <w:rPr>
                <w:rFonts w:eastAsia="Calibri"/>
                <w:bCs/>
                <w:color w:val="000000" w:themeColor="text1"/>
                <w:szCs w:val="26"/>
              </w:rPr>
              <w:t xml:space="preserve">Khu vệ sinh                                                                                                                                                                                                                                                                   </w:t>
            </w:r>
          </w:p>
        </w:tc>
        <w:tc>
          <w:tcPr>
            <w:tcW w:w="1450" w:type="pct"/>
            <w:shd w:val="clear" w:color="auto" w:fill="auto"/>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Đạt đủ 9 nội dung công việc theo yêu cầu chi tiết công việc phải làm</w:t>
            </w:r>
          </w:p>
        </w:tc>
        <w:tc>
          <w:tcPr>
            <w:tcW w:w="763"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Tối thiểu đạt 8/9 nội dung</w:t>
            </w:r>
          </w:p>
        </w:tc>
        <w:tc>
          <w:tcPr>
            <w:tcW w:w="687"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Kiểm tra tại chỗ</w:t>
            </w:r>
          </w:p>
        </w:tc>
        <w:tc>
          <w:tcPr>
            <w:tcW w:w="745"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Trừ 0,5% phí dịch vụ hàng tháng</w:t>
            </w:r>
          </w:p>
        </w:tc>
      </w:tr>
      <w:tr w:rsidR="00A50FB7" w:rsidRPr="00265830" w:rsidTr="001B5D55">
        <w:tc>
          <w:tcPr>
            <w:tcW w:w="382"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3</w:t>
            </w:r>
          </w:p>
        </w:tc>
        <w:tc>
          <w:tcPr>
            <w:tcW w:w="974" w:type="pct"/>
            <w:vAlign w:val="center"/>
          </w:tcPr>
          <w:p w:rsidR="00A50FB7" w:rsidRPr="00265830" w:rsidRDefault="00A50FB7" w:rsidP="001B5D55">
            <w:pPr>
              <w:spacing w:line="240" w:lineRule="auto"/>
              <w:rPr>
                <w:rFonts w:eastAsia="Calibri"/>
                <w:color w:val="000000" w:themeColor="text1"/>
                <w:szCs w:val="26"/>
              </w:rPr>
            </w:pPr>
            <w:r w:rsidRPr="00265830">
              <w:rPr>
                <w:rFonts w:eastAsia="Calibri"/>
                <w:color w:val="000000" w:themeColor="text1"/>
                <w:szCs w:val="26"/>
              </w:rPr>
              <w:t>Khu vực nhà tắm nhân viên</w:t>
            </w:r>
          </w:p>
        </w:tc>
        <w:tc>
          <w:tcPr>
            <w:tcW w:w="1450" w:type="pct"/>
            <w:shd w:val="clear" w:color="auto" w:fill="auto"/>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Đạt đủ 7 nội dung công việc theo yêu cầu chi tiết công việc phải làm</w:t>
            </w:r>
          </w:p>
        </w:tc>
        <w:tc>
          <w:tcPr>
            <w:tcW w:w="763"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Tối thiểu đạt 6/7 nội dung</w:t>
            </w:r>
          </w:p>
        </w:tc>
        <w:tc>
          <w:tcPr>
            <w:tcW w:w="687"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Kiểm tra tại chỗ</w:t>
            </w:r>
          </w:p>
        </w:tc>
        <w:tc>
          <w:tcPr>
            <w:tcW w:w="745"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Trừ 0,5% phí dịch vụ hàng tháng</w:t>
            </w:r>
          </w:p>
        </w:tc>
      </w:tr>
      <w:tr w:rsidR="00A50FB7" w:rsidRPr="00265830" w:rsidTr="001B5D55">
        <w:tc>
          <w:tcPr>
            <w:tcW w:w="382"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4</w:t>
            </w:r>
          </w:p>
        </w:tc>
        <w:tc>
          <w:tcPr>
            <w:tcW w:w="974" w:type="pct"/>
            <w:vAlign w:val="center"/>
          </w:tcPr>
          <w:p w:rsidR="00A50FB7" w:rsidRPr="00265830" w:rsidRDefault="00A50FB7" w:rsidP="001B5D55">
            <w:pPr>
              <w:spacing w:line="240" w:lineRule="auto"/>
              <w:rPr>
                <w:rFonts w:eastAsia="Calibri"/>
                <w:color w:val="000000" w:themeColor="text1"/>
                <w:szCs w:val="26"/>
              </w:rPr>
            </w:pPr>
            <w:r w:rsidRPr="00265830">
              <w:rPr>
                <w:rFonts w:eastAsia="Calibri"/>
                <w:color w:val="000000" w:themeColor="text1"/>
                <w:szCs w:val="26"/>
              </w:rPr>
              <w:t>Cầu thang máy</w:t>
            </w:r>
          </w:p>
        </w:tc>
        <w:tc>
          <w:tcPr>
            <w:tcW w:w="1450" w:type="pct"/>
            <w:shd w:val="clear" w:color="auto" w:fill="auto"/>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Đạt đủ 1 nội dung công việc theo yêu cầu chi tiết công việc phải làm</w:t>
            </w:r>
          </w:p>
        </w:tc>
        <w:tc>
          <w:tcPr>
            <w:tcW w:w="763"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Đạt 1/1 nội dung</w:t>
            </w:r>
          </w:p>
        </w:tc>
        <w:tc>
          <w:tcPr>
            <w:tcW w:w="687"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Kiểm tra tại chỗ</w:t>
            </w:r>
          </w:p>
        </w:tc>
        <w:tc>
          <w:tcPr>
            <w:tcW w:w="745"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Trừ 0,5% phí dịch vụ hàng tháng</w:t>
            </w:r>
          </w:p>
        </w:tc>
      </w:tr>
      <w:tr w:rsidR="00A50FB7" w:rsidRPr="00265830" w:rsidTr="001B5D55">
        <w:tc>
          <w:tcPr>
            <w:tcW w:w="382"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5</w:t>
            </w:r>
          </w:p>
        </w:tc>
        <w:tc>
          <w:tcPr>
            <w:tcW w:w="974" w:type="pct"/>
            <w:vAlign w:val="center"/>
          </w:tcPr>
          <w:p w:rsidR="00A50FB7" w:rsidRPr="00265830" w:rsidRDefault="00A50FB7" w:rsidP="001B5D55">
            <w:pPr>
              <w:spacing w:line="240" w:lineRule="auto"/>
              <w:rPr>
                <w:rFonts w:eastAsia="Calibri"/>
                <w:color w:val="000000" w:themeColor="text1"/>
                <w:szCs w:val="26"/>
              </w:rPr>
            </w:pPr>
            <w:r w:rsidRPr="00265830">
              <w:rPr>
                <w:rFonts w:eastAsia="Calibri"/>
                <w:color w:val="000000" w:themeColor="text1"/>
                <w:szCs w:val="26"/>
              </w:rPr>
              <w:t>Cầu thang đi bộ</w:t>
            </w:r>
          </w:p>
        </w:tc>
        <w:tc>
          <w:tcPr>
            <w:tcW w:w="1450" w:type="pct"/>
            <w:shd w:val="clear" w:color="auto" w:fill="auto"/>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Đạt đủ 6 nội dung công việc theo yêu cầu chi tiết công việc phải làm</w:t>
            </w:r>
          </w:p>
        </w:tc>
        <w:tc>
          <w:tcPr>
            <w:tcW w:w="763"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Tối thiểu đạt 5/6 nội dung</w:t>
            </w:r>
          </w:p>
        </w:tc>
        <w:tc>
          <w:tcPr>
            <w:tcW w:w="687"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Kiểm tra tại chỗ</w:t>
            </w:r>
          </w:p>
        </w:tc>
        <w:tc>
          <w:tcPr>
            <w:tcW w:w="745"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Trừ 0,5% phí dịch vụ hàng tháng</w:t>
            </w:r>
          </w:p>
        </w:tc>
      </w:tr>
      <w:tr w:rsidR="00A50FB7" w:rsidRPr="00265830" w:rsidTr="001B5D55">
        <w:tc>
          <w:tcPr>
            <w:tcW w:w="382"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6</w:t>
            </w:r>
          </w:p>
        </w:tc>
        <w:tc>
          <w:tcPr>
            <w:tcW w:w="974" w:type="pct"/>
            <w:vAlign w:val="center"/>
          </w:tcPr>
          <w:p w:rsidR="00A50FB7" w:rsidRPr="00265830" w:rsidRDefault="00A50FB7" w:rsidP="001B5D55">
            <w:pPr>
              <w:spacing w:line="240" w:lineRule="auto"/>
              <w:rPr>
                <w:rFonts w:eastAsia="Calibri"/>
                <w:color w:val="000000" w:themeColor="text1"/>
                <w:szCs w:val="26"/>
              </w:rPr>
            </w:pPr>
            <w:r w:rsidRPr="00265830">
              <w:rPr>
                <w:rFonts w:eastAsia="Calibri"/>
                <w:color w:val="000000" w:themeColor="text1"/>
                <w:szCs w:val="26"/>
              </w:rPr>
              <w:t>Phòng bệnh nhân, phòng hậu phẫu, khu vực cấp cứu, hồi sức tích cực</w:t>
            </w:r>
          </w:p>
        </w:tc>
        <w:tc>
          <w:tcPr>
            <w:tcW w:w="1450" w:type="pct"/>
            <w:shd w:val="clear" w:color="auto" w:fill="auto"/>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Đạt đủ 7 nội dung công việc theo yêu cầu chi tiết công việc phải làm</w:t>
            </w:r>
          </w:p>
        </w:tc>
        <w:tc>
          <w:tcPr>
            <w:tcW w:w="763"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Tối thiểu đạt 7/7 nội dung</w:t>
            </w:r>
          </w:p>
        </w:tc>
        <w:tc>
          <w:tcPr>
            <w:tcW w:w="687"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Kiểm tra tại chỗ</w:t>
            </w:r>
          </w:p>
        </w:tc>
        <w:tc>
          <w:tcPr>
            <w:tcW w:w="745"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Trừ 0,5% phí dịch vụ hàng tháng</w:t>
            </w:r>
          </w:p>
        </w:tc>
      </w:tr>
      <w:tr w:rsidR="00A50FB7" w:rsidRPr="00265830" w:rsidTr="001B5D55">
        <w:tc>
          <w:tcPr>
            <w:tcW w:w="382"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7</w:t>
            </w:r>
          </w:p>
        </w:tc>
        <w:tc>
          <w:tcPr>
            <w:tcW w:w="974" w:type="pct"/>
            <w:vAlign w:val="center"/>
          </w:tcPr>
          <w:p w:rsidR="00A50FB7" w:rsidRPr="00265830" w:rsidRDefault="00A50FB7" w:rsidP="001B5D55">
            <w:pPr>
              <w:spacing w:line="240" w:lineRule="auto"/>
              <w:rPr>
                <w:rFonts w:eastAsia="Calibri"/>
                <w:color w:val="000000" w:themeColor="text1"/>
                <w:szCs w:val="26"/>
              </w:rPr>
            </w:pPr>
            <w:r w:rsidRPr="00265830">
              <w:rPr>
                <w:rFonts w:eastAsia="Calibri"/>
                <w:color w:val="000000" w:themeColor="text1"/>
                <w:szCs w:val="26"/>
              </w:rPr>
              <w:t>Các phòng chức năng: Phòng họp, hội trường, phòng làm việc các khoa, phòng Giám đốc, Phó Giám đốc, trực điều dưỡng, bác sỹ, phòng nhân viên, phòng giao ban,…</w:t>
            </w:r>
          </w:p>
        </w:tc>
        <w:tc>
          <w:tcPr>
            <w:tcW w:w="1450" w:type="pct"/>
            <w:shd w:val="clear" w:color="auto" w:fill="auto"/>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Đạt đủ 4 nội dung công việc theo yêu cầu chi tiết công việc phải làm</w:t>
            </w:r>
          </w:p>
        </w:tc>
        <w:tc>
          <w:tcPr>
            <w:tcW w:w="763"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Đạt 4/4 nội dung</w:t>
            </w:r>
          </w:p>
        </w:tc>
        <w:tc>
          <w:tcPr>
            <w:tcW w:w="687"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Kiểm tra tại chỗ</w:t>
            </w:r>
          </w:p>
        </w:tc>
        <w:tc>
          <w:tcPr>
            <w:tcW w:w="745"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Trừ 0,5% phí dịch vụ hàng tháng</w:t>
            </w:r>
          </w:p>
        </w:tc>
      </w:tr>
      <w:tr w:rsidR="00A50FB7" w:rsidRPr="00265830" w:rsidTr="001B5D55">
        <w:tc>
          <w:tcPr>
            <w:tcW w:w="382"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8</w:t>
            </w:r>
          </w:p>
        </w:tc>
        <w:tc>
          <w:tcPr>
            <w:tcW w:w="974" w:type="pct"/>
            <w:vAlign w:val="center"/>
          </w:tcPr>
          <w:p w:rsidR="00A50FB7" w:rsidRPr="00265830" w:rsidRDefault="00A50FB7" w:rsidP="001B5D55">
            <w:pPr>
              <w:spacing w:line="240" w:lineRule="auto"/>
              <w:rPr>
                <w:rFonts w:eastAsia="Calibri"/>
                <w:color w:val="000000" w:themeColor="text1"/>
                <w:szCs w:val="26"/>
              </w:rPr>
            </w:pPr>
            <w:r w:rsidRPr="00265830">
              <w:rPr>
                <w:rFonts w:eastAsia="Calibri"/>
                <w:color w:val="000000" w:themeColor="text1"/>
                <w:szCs w:val="26"/>
              </w:rPr>
              <w:t xml:space="preserve">Các phòng chuyên môn: Phòng khám, phòng xét nghiệm, phòng siêu âm, nội soi, X quang, </w:t>
            </w:r>
            <w:r w:rsidRPr="00265830">
              <w:rPr>
                <w:rFonts w:eastAsia="Calibri"/>
                <w:color w:val="000000" w:themeColor="text1"/>
                <w:szCs w:val="26"/>
              </w:rPr>
              <w:lastRenderedPageBreak/>
              <w:t>phòng khử trùng</w:t>
            </w:r>
            <w:proofErr w:type="gramStart"/>
            <w:r w:rsidRPr="00265830">
              <w:rPr>
                <w:rFonts w:eastAsia="Calibri"/>
                <w:color w:val="000000" w:themeColor="text1"/>
                <w:szCs w:val="26"/>
              </w:rPr>
              <w:t>,…</w:t>
            </w:r>
            <w:proofErr w:type="gramEnd"/>
          </w:p>
        </w:tc>
        <w:tc>
          <w:tcPr>
            <w:tcW w:w="1450" w:type="pct"/>
            <w:shd w:val="clear" w:color="auto" w:fill="auto"/>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lastRenderedPageBreak/>
              <w:t>Đạt đủ 4 nội dung công việc theo yêu cầu chi tiết công việc phải làm</w:t>
            </w:r>
          </w:p>
        </w:tc>
        <w:tc>
          <w:tcPr>
            <w:tcW w:w="763"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Đạt 4/4 nội dung</w:t>
            </w:r>
          </w:p>
        </w:tc>
        <w:tc>
          <w:tcPr>
            <w:tcW w:w="687"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Kiểm tra tại chỗ</w:t>
            </w:r>
          </w:p>
        </w:tc>
        <w:tc>
          <w:tcPr>
            <w:tcW w:w="745"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Trừ 1% phí dịch vụ hàng tháng</w:t>
            </w:r>
          </w:p>
        </w:tc>
      </w:tr>
      <w:tr w:rsidR="00A50FB7" w:rsidRPr="00265830" w:rsidTr="001B5D55">
        <w:tc>
          <w:tcPr>
            <w:tcW w:w="382"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lastRenderedPageBreak/>
              <w:t>9</w:t>
            </w:r>
          </w:p>
        </w:tc>
        <w:tc>
          <w:tcPr>
            <w:tcW w:w="974" w:type="pct"/>
            <w:vAlign w:val="center"/>
          </w:tcPr>
          <w:p w:rsidR="00A50FB7" w:rsidRPr="00265830" w:rsidRDefault="00A50FB7" w:rsidP="001B5D55">
            <w:pPr>
              <w:spacing w:line="240" w:lineRule="auto"/>
              <w:rPr>
                <w:rFonts w:eastAsia="Calibri"/>
                <w:color w:val="000000" w:themeColor="text1"/>
                <w:szCs w:val="26"/>
              </w:rPr>
            </w:pPr>
            <w:r w:rsidRPr="00265830">
              <w:rPr>
                <w:rFonts w:eastAsia="Calibri"/>
                <w:color w:val="000000" w:themeColor="text1"/>
                <w:szCs w:val="26"/>
              </w:rPr>
              <w:t>Phòng mổ</w:t>
            </w:r>
          </w:p>
        </w:tc>
        <w:tc>
          <w:tcPr>
            <w:tcW w:w="1450" w:type="pct"/>
            <w:shd w:val="clear" w:color="auto" w:fill="auto"/>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Đạt đủ 11 nội dung công việc theo yêu cầu chi tiết công việc phải làm</w:t>
            </w:r>
          </w:p>
        </w:tc>
        <w:tc>
          <w:tcPr>
            <w:tcW w:w="763"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Tối thiểu đạt 11/11 nội dung</w:t>
            </w:r>
          </w:p>
        </w:tc>
        <w:tc>
          <w:tcPr>
            <w:tcW w:w="687"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Kiểm tra tại chỗ</w:t>
            </w:r>
          </w:p>
        </w:tc>
        <w:tc>
          <w:tcPr>
            <w:tcW w:w="745"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Trừ 2% phí dịch vụ hàng tháng</w:t>
            </w:r>
          </w:p>
        </w:tc>
      </w:tr>
      <w:tr w:rsidR="00A50FB7" w:rsidRPr="00265830" w:rsidTr="001B5D55">
        <w:tc>
          <w:tcPr>
            <w:tcW w:w="382"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10</w:t>
            </w:r>
          </w:p>
        </w:tc>
        <w:tc>
          <w:tcPr>
            <w:tcW w:w="974" w:type="pct"/>
            <w:vAlign w:val="center"/>
          </w:tcPr>
          <w:p w:rsidR="00A50FB7" w:rsidRPr="00265830" w:rsidRDefault="00A50FB7" w:rsidP="001B5D55">
            <w:pPr>
              <w:spacing w:line="240" w:lineRule="auto"/>
              <w:rPr>
                <w:rFonts w:eastAsia="Calibri"/>
                <w:color w:val="000000" w:themeColor="text1"/>
                <w:szCs w:val="26"/>
              </w:rPr>
            </w:pPr>
            <w:r w:rsidRPr="00265830">
              <w:rPr>
                <w:rFonts w:eastAsia="Calibri"/>
                <w:color w:val="000000" w:themeColor="text1"/>
                <w:szCs w:val="26"/>
              </w:rPr>
              <w:t>Các thùng đựng rác thải</w:t>
            </w:r>
          </w:p>
        </w:tc>
        <w:tc>
          <w:tcPr>
            <w:tcW w:w="1450" w:type="pct"/>
            <w:shd w:val="clear" w:color="auto" w:fill="auto"/>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Đạt đủ 2 nội dung công việc theo yêu cầu chi tiết công việc phải làm</w:t>
            </w:r>
          </w:p>
        </w:tc>
        <w:tc>
          <w:tcPr>
            <w:tcW w:w="763"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Đạt 2/2 nội dung</w:t>
            </w:r>
          </w:p>
        </w:tc>
        <w:tc>
          <w:tcPr>
            <w:tcW w:w="687"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Kiểm tra tại chỗ</w:t>
            </w:r>
          </w:p>
        </w:tc>
        <w:tc>
          <w:tcPr>
            <w:tcW w:w="745"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Trừ 0,5% phí dịch vụ hàng tháng</w:t>
            </w:r>
          </w:p>
        </w:tc>
      </w:tr>
      <w:tr w:rsidR="00A50FB7" w:rsidRPr="00265830" w:rsidTr="001B5D55">
        <w:tc>
          <w:tcPr>
            <w:tcW w:w="382"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11</w:t>
            </w:r>
          </w:p>
        </w:tc>
        <w:tc>
          <w:tcPr>
            <w:tcW w:w="974" w:type="pct"/>
            <w:vAlign w:val="center"/>
          </w:tcPr>
          <w:p w:rsidR="00A50FB7" w:rsidRPr="00265830" w:rsidRDefault="00A50FB7" w:rsidP="001B5D55">
            <w:pPr>
              <w:spacing w:line="240" w:lineRule="auto"/>
              <w:rPr>
                <w:rFonts w:eastAsia="Calibri"/>
                <w:color w:val="000000" w:themeColor="text1"/>
                <w:szCs w:val="26"/>
              </w:rPr>
            </w:pPr>
            <w:r w:rsidRPr="00265830">
              <w:rPr>
                <w:rFonts w:eastAsia="Calibri"/>
                <w:color w:val="000000" w:themeColor="text1"/>
                <w:szCs w:val="26"/>
              </w:rPr>
              <w:t>Ngoại cảnh: các đường đi trong khuôn viên bệnh viện, nhà cầu</w:t>
            </w:r>
          </w:p>
        </w:tc>
        <w:tc>
          <w:tcPr>
            <w:tcW w:w="1450" w:type="pct"/>
            <w:shd w:val="clear" w:color="auto" w:fill="auto"/>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Đạt đủ 2 nội dung công việc theo yêu cầu chi tiết công việc phải làm</w:t>
            </w:r>
          </w:p>
        </w:tc>
        <w:tc>
          <w:tcPr>
            <w:tcW w:w="763"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Đạt 2/2 nội dung</w:t>
            </w:r>
          </w:p>
        </w:tc>
        <w:tc>
          <w:tcPr>
            <w:tcW w:w="687"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Kiểm tra tại chỗ</w:t>
            </w:r>
          </w:p>
        </w:tc>
        <w:tc>
          <w:tcPr>
            <w:tcW w:w="745"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Trừ 0,5% phí dịch vụ hàng tháng</w:t>
            </w:r>
          </w:p>
        </w:tc>
      </w:tr>
      <w:tr w:rsidR="00A50FB7" w:rsidRPr="00265830" w:rsidTr="001B5D55">
        <w:tc>
          <w:tcPr>
            <w:tcW w:w="382"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12</w:t>
            </w:r>
          </w:p>
        </w:tc>
        <w:tc>
          <w:tcPr>
            <w:tcW w:w="974" w:type="pct"/>
            <w:vAlign w:val="center"/>
          </w:tcPr>
          <w:p w:rsidR="00A50FB7" w:rsidRPr="00265830" w:rsidRDefault="00A50FB7" w:rsidP="001B5D55">
            <w:pPr>
              <w:spacing w:line="240" w:lineRule="auto"/>
              <w:rPr>
                <w:rFonts w:eastAsia="Calibri"/>
                <w:color w:val="000000" w:themeColor="text1"/>
                <w:szCs w:val="26"/>
              </w:rPr>
            </w:pPr>
            <w:r w:rsidRPr="00265830">
              <w:rPr>
                <w:rFonts w:eastAsia="Calibri"/>
                <w:color w:val="000000" w:themeColor="text1"/>
                <w:szCs w:val="26"/>
              </w:rPr>
              <w:t>Chăm sóc cây cảnh</w:t>
            </w:r>
          </w:p>
        </w:tc>
        <w:tc>
          <w:tcPr>
            <w:tcW w:w="1450" w:type="pct"/>
            <w:shd w:val="clear" w:color="auto" w:fill="auto"/>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Đạt đủ 4 nội dung công việc theo yêu cầu chi tiết công việc phải làm</w:t>
            </w:r>
          </w:p>
        </w:tc>
        <w:tc>
          <w:tcPr>
            <w:tcW w:w="763"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Đạt 4/4 nội dung</w:t>
            </w:r>
          </w:p>
        </w:tc>
        <w:tc>
          <w:tcPr>
            <w:tcW w:w="687"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Kiểm tra tại chỗ</w:t>
            </w:r>
          </w:p>
        </w:tc>
        <w:tc>
          <w:tcPr>
            <w:tcW w:w="745"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Trừ 0,5% phí dịch vụ hàng tháng</w:t>
            </w:r>
          </w:p>
        </w:tc>
      </w:tr>
      <w:tr w:rsidR="00A50FB7" w:rsidRPr="00A50FB7" w:rsidTr="001B5D55">
        <w:tc>
          <w:tcPr>
            <w:tcW w:w="382"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13</w:t>
            </w:r>
          </w:p>
        </w:tc>
        <w:tc>
          <w:tcPr>
            <w:tcW w:w="974" w:type="pct"/>
            <w:vAlign w:val="center"/>
          </w:tcPr>
          <w:p w:rsidR="00A50FB7" w:rsidRPr="00265830" w:rsidRDefault="00A50FB7" w:rsidP="001B5D55">
            <w:pPr>
              <w:spacing w:line="240" w:lineRule="auto"/>
              <w:rPr>
                <w:rFonts w:eastAsia="Calibri"/>
                <w:color w:val="000000" w:themeColor="text1"/>
                <w:szCs w:val="26"/>
              </w:rPr>
            </w:pPr>
            <w:r w:rsidRPr="00265830">
              <w:rPr>
                <w:rFonts w:eastAsia="Calibri"/>
                <w:color w:val="000000" w:themeColor="text1"/>
                <w:szCs w:val="26"/>
              </w:rPr>
              <w:t>Nhân lực làm việc</w:t>
            </w:r>
          </w:p>
        </w:tc>
        <w:tc>
          <w:tcPr>
            <w:tcW w:w="1450" w:type="pct"/>
            <w:shd w:val="clear" w:color="auto" w:fill="auto"/>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Đảm bảo nhân lực theo phụ lục hợp đồng</w:t>
            </w:r>
          </w:p>
        </w:tc>
        <w:tc>
          <w:tcPr>
            <w:tcW w:w="763"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Không đủ  nhân viên theo phụ lục hợp đồng đã ký</w:t>
            </w:r>
          </w:p>
        </w:tc>
        <w:tc>
          <w:tcPr>
            <w:tcW w:w="687" w:type="pct"/>
            <w:vAlign w:val="center"/>
          </w:tcPr>
          <w:p w:rsidR="00A50FB7" w:rsidRPr="00265830"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Kiểm tra tại chỗ</w:t>
            </w:r>
          </w:p>
        </w:tc>
        <w:tc>
          <w:tcPr>
            <w:tcW w:w="745" w:type="pct"/>
            <w:vAlign w:val="center"/>
          </w:tcPr>
          <w:p w:rsidR="00A50FB7" w:rsidRPr="00A50FB7" w:rsidRDefault="00A50FB7" w:rsidP="001B5D55">
            <w:pPr>
              <w:spacing w:line="240" w:lineRule="auto"/>
              <w:jc w:val="center"/>
              <w:rPr>
                <w:rFonts w:eastAsia="Calibri"/>
                <w:color w:val="000000" w:themeColor="text1"/>
                <w:szCs w:val="26"/>
              </w:rPr>
            </w:pPr>
            <w:r w:rsidRPr="00265830">
              <w:rPr>
                <w:rFonts w:eastAsia="Calibri"/>
                <w:color w:val="000000" w:themeColor="text1"/>
                <w:szCs w:val="26"/>
              </w:rPr>
              <w:t>Trừ 100% giá trị ngày công vi phạm tại vị trí vi phạm vào phí dịch vụ hàng tháng</w:t>
            </w:r>
          </w:p>
        </w:tc>
      </w:tr>
    </w:tbl>
    <w:p w:rsidR="00A50FB7" w:rsidRPr="00A50FB7" w:rsidRDefault="00A50FB7" w:rsidP="00A50FB7">
      <w:pPr>
        <w:rPr>
          <w:b/>
          <w:bCs/>
          <w:color w:val="000000" w:themeColor="text1"/>
          <w:szCs w:val="26"/>
        </w:rPr>
      </w:pPr>
    </w:p>
    <w:p w:rsidR="00A50FB7" w:rsidRPr="00A50FB7" w:rsidRDefault="00A50FB7" w:rsidP="00A50FB7">
      <w:pPr>
        <w:spacing w:line="288" w:lineRule="auto"/>
        <w:rPr>
          <w:b/>
          <w:color w:val="000000" w:themeColor="text1"/>
          <w:szCs w:val="28"/>
          <w:lang w:val="pt-BR"/>
        </w:rPr>
      </w:pPr>
    </w:p>
    <w:p w:rsidR="00A50FB7" w:rsidRPr="00A50FB7" w:rsidRDefault="00A50FB7" w:rsidP="00A50FB7">
      <w:pPr>
        <w:spacing w:line="288" w:lineRule="auto"/>
        <w:rPr>
          <w:b/>
          <w:color w:val="000000" w:themeColor="text1"/>
          <w:szCs w:val="28"/>
          <w:lang w:val="pt-BR"/>
        </w:rPr>
      </w:pPr>
    </w:p>
    <w:p w:rsidR="00A50FB7" w:rsidRPr="00A50FB7" w:rsidRDefault="00A50FB7" w:rsidP="00A50FB7">
      <w:pPr>
        <w:spacing w:line="288" w:lineRule="auto"/>
        <w:rPr>
          <w:b/>
          <w:color w:val="000000" w:themeColor="text1"/>
          <w:szCs w:val="28"/>
          <w:lang w:val="pt-BR"/>
        </w:rPr>
      </w:pPr>
    </w:p>
    <w:p w:rsidR="00A50FB7" w:rsidRPr="00A50FB7" w:rsidRDefault="00A50FB7" w:rsidP="00A50FB7">
      <w:pPr>
        <w:spacing w:line="288" w:lineRule="auto"/>
        <w:rPr>
          <w:b/>
          <w:color w:val="000000" w:themeColor="text1"/>
          <w:szCs w:val="28"/>
          <w:lang w:val="pt-BR"/>
        </w:rPr>
      </w:pPr>
    </w:p>
    <w:p w:rsidR="00A50FB7" w:rsidRPr="00A50FB7" w:rsidRDefault="00A50FB7" w:rsidP="00A50FB7">
      <w:pPr>
        <w:spacing w:line="288" w:lineRule="auto"/>
        <w:rPr>
          <w:b/>
          <w:color w:val="000000" w:themeColor="text1"/>
          <w:szCs w:val="28"/>
          <w:lang w:val="pt-BR"/>
        </w:rPr>
      </w:pPr>
    </w:p>
    <w:p w:rsidR="00A50FB7" w:rsidRPr="00A50FB7" w:rsidRDefault="00A50FB7" w:rsidP="00A50FB7">
      <w:pPr>
        <w:spacing w:line="288" w:lineRule="auto"/>
        <w:jc w:val="center"/>
        <w:rPr>
          <w:b/>
          <w:color w:val="000000" w:themeColor="text1"/>
          <w:szCs w:val="28"/>
          <w:lang w:val="pt-BR"/>
        </w:rPr>
      </w:pPr>
    </w:p>
    <w:p w:rsidR="00A50FB7" w:rsidRPr="00A50FB7" w:rsidRDefault="00A50FB7" w:rsidP="00A50FB7">
      <w:pPr>
        <w:widowControl w:val="0"/>
        <w:tabs>
          <w:tab w:val="left" w:pos="567"/>
        </w:tabs>
        <w:spacing w:before="120" w:after="120"/>
        <w:rPr>
          <w:i/>
          <w:color w:val="000000" w:themeColor="text1"/>
        </w:rPr>
      </w:pPr>
    </w:p>
    <w:p w:rsidR="00A50FB7" w:rsidRPr="00A50FB7" w:rsidRDefault="00A50FB7" w:rsidP="00A50FB7">
      <w:pPr>
        <w:widowControl w:val="0"/>
        <w:tabs>
          <w:tab w:val="left" w:pos="567"/>
        </w:tabs>
        <w:spacing w:before="120" w:after="120"/>
        <w:rPr>
          <w:color w:val="000000" w:themeColor="text1"/>
        </w:rPr>
      </w:pPr>
    </w:p>
    <w:p w:rsidR="00093029" w:rsidRPr="00A50FB7" w:rsidRDefault="00093029">
      <w:pPr>
        <w:rPr>
          <w:color w:val="000000" w:themeColor="text1"/>
        </w:rPr>
      </w:pPr>
    </w:p>
    <w:sectPr w:rsidR="00093029" w:rsidRPr="00A50FB7" w:rsidSect="001B5D55">
      <w:pgSz w:w="11907" w:h="16840" w:code="9"/>
      <w:pgMar w:top="851" w:right="1134" w:bottom="1134" w:left="170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H">
    <w:altName w:val="Courier New"/>
    <w:charset w:val="00"/>
    <w:family w:val="swiss"/>
    <w:pitch w:val="variable"/>
    <w:sig w:usb0="00000001" w:usb1="00000000" w:usb2="00000000" w:usb3="00000000" w:csb0="00000003" w:csb1="00000000"/>
  </w:font>
  <w:font w:name=".VnArial">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nTime">
    <w:altName w:val="Times New Roman"/>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VNI-Times">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532EC"/>
    <w:multiLevelType w:val="hybridMultilevel"/>
    <w:tmpl w:val="E730BA82"/>
    <w:lvl w:ilvl="0" w:tplc="8A8ECC08">
      <w:start w:val="1"/>
      <w:numFmt w:val="upperRoman"/>
      <w:pStyle w:val="Heading4"/>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82E27584">
      <w:start w:val="1"/>
      <w:numFmt w:val="decimal"/>
      <w:lvlText w:val="%3."/>
      <w:lvlJc w:val="left"/>
      <w:pPr>
        <w:tabs>
          <w:tab w:val="num" w:pos="502"/>
        </w:tabs>
        <w:ind w:left="502" w:hanging="360"/>
      </w:pPr>
      <w:rPr>
        <w:rFonts w:hint="default"/>
        <w:b/>
        <w:i w:val="0"/>
        <w:color w:val="FFFFFF"/>
        <w:sz w:val="24"/>
        <w:szCs w:val="24"/>
      </w:rPr>
    </w:lvl>
    <w:lvl w:ilvl="3" w:tplc="13167362">
      <w:start w:val="2"/>
      <w:numFmt w:val="bullet"/>
      <w:lvlText w:val="-"/>
      <w:lvlJc w:val="left"/>
      <w:pPr>
        <w:tabs>
          <w:tab w:val="num" w:pos="2880"/>
        </w:tabs>
        <w:ind w:left="2880" w:hanging="360"/>
      </w:pPr>
      <w:rPr>
        <w:rFonts w:ascii="Times New Roman" w:hAnsi="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C85E5B"/>
    <w:multiLevelType w:val="hybridMultilevel"/>
    <w:tmpl w:val="1DF20C5A"/>
    <w:lvl w:ilvl="0" w:tplc="2524493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69A77B4A"/>
    <w:multiLevelType w:val="hybridMultilevel"/>
    <w:tmpl w:val="624ED090"/>
    <w:lvl w:ilvl="0" w:tplc="A40E281A">
      <w:start w:val="1"/>
      <w:numFmt w:val="decimal"/>
      <w:lvlText w:val="%1."/>
      <w:lvlJc w:val="left"/>
      <w:pPr>
        <w:ind w:left="435" w:hanging="360"/>
      </w:pPr>
      <w:rPr>
        <w:rFonts w:ascii="Times New Roman" w:eastAsiaTheme="minorHAnsi" w:hAnsi="Times New Roman" w:cstheme="minorBidi"/>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4">
    <w:nsid w:val="76CF47A9"/>
    <w:multiLevelType w:val="hybridMultilevel"/>
    <w:tmpl w:val="B9A2EB16"/>
    <w:lvl w:ilvl="0" w:tplc="6472DF20">
      <w:start w:val="1"/>
      <w:numFmt w:val="decimal"/>
      <w:pStyle w:val="TOCNumber1"/>
      <w:lvlText w:val="%1."/>
      <w:lvlJc w:val="left"/>
      <w:pPr>
        <w:ind w:left="862" w:hanging="360"/>
      </w:pPr>
      <w:rPr>
        <w:b/>
      </w:rPr>
    </w:lvl>
    <w:lvl w:ilvl="1" w:tplc="04090019" w:tentative="1">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FB7"/>
    <w:rsid w:val="00093029"/>
    <w:rsid w:val="001B5D55"/>
    <w:rsid w:val="00265830"/>
    <w:rsid w:val="00575D2A"/>
    <w:rsid w:val="0065777A"/>
    <w:rsid w:val="00A50FB7"/>
    <w:rsid w:val="00DD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FCC09-B632-4F98-88F5-B8C701CF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FB7"/>
    <w:rPr>
      <w:sz w:val="24"/>
    </w:rPr>
  </w:style>
  <w:style w:type="paragraph" w:styleId="Heading1">
    <w:name w:val="heading 1"/>
    <w:aliases w:val="Document Header1,ClauseGroup_Title"/>
    <w:basedOn w:val="Normal"/>
    <w:next w:val="Normal"/>
    <w:link w:val="Heading1Char"/>
    <w:qFormat/>
    <w:rsid w:val="00A50FB7"/>
    <w:pPr>
      <w:keepNext/>
      <w:spacing w:after="0" w:line="240" w:lineRule="auto"/>
      <w:jc w:val="center"/>
      <w:outlineLvl w:val="0"/>
    </w:pPr>
    <w:rPr>
      <w:rFonts w:ascii=".VnArialH" w:eastAsia="Times New Roman" w:hAnsi=".VnArialH" w:cs="Times New Roman"/>
      <w:b/>
      <w:sz w:val="32"/>
      <w:szCs w:val="24"/>
      <w:lang w:val="x-none" w:eastAsia="x-none"/>
    </w:rPr>
  </w:style>
  <w:style w:type="paragraph" w:styleId="Heading2">
    <w:name w:val="heading 2"/>
    <w:aliases w:val="Title Header2,Clause_No&amp;Name,Section-Title,h2,Avsnitt,Tieu de 2,Tieude2 Char"/>
    <w:basedOn w:val="Normal"/>
    <w:next w:val="Normal"/>
    <w:link w:val="Heading2Char"/>
    <w:qFormat/>
    <w:rsid w:val="00A50FB7"/>
    <w:pPr>
      <w:keepNext/>
      <w:spacing w:after="0" w:line="240" w:lineRule="auto"/>
      <w:ind w:left="5040" w:firstLine="720"/>
      <w:outlineLvl w:val="1"/>
    </w:pPr>
    <w:rPr>
      <w:rFonts w:ascii=".VnArial" w:eastAsia="Times New Roman" w:hAnsi=".VnArial" w:cs="Times New Roman"/>
      <w:i/>
      <w:szCs w:val="24"/>
    </w:rPr>
  </w:style>
  <w:style w:type="paragraph" w:styleId="Heading3">
    <w:name w:val="heading 3"/>
    <w:aliases w:val="Section Header3,ClauseSub_No&amp;Name,Section Header3 Char Char,Sub-Clause Paragraph"/>
    <w:basedOn w:val="Normal"/>
    <w:next w:val="Normal"/>
    <w:link w:val="Heading3Char"/>
    <w:qFormat/>
    <w:rsid w:val="00A50FB7"/>
    <w:pPr>
      <w:keepNext/>
      <w:spacing w:after="0" w:line="240" w:lineRule="auto"/>
      <w:ind w:left="1440" w:firstLine="720"/>
      <w:outlineLvl w:val="2"/>
    </w:pPr>
    <w:rPr>
      <w:rFonts w:ascii=".VnArial" w:eastAsia="Times New Roman" w:hAnsi=".VnArial" w:cs="Times New Roman"/>
      <w:b/>
      <w:bCs/>
      <w:i/>
      <w:iCs/>
      <w:sz w:val="28"/>
      <w:szCs w:val="24"/>
    </w:rPr>
  </w:style>
  <w:style w:type="paragraph" w:styleId="Heading4">
    <w:name w:val="heading 4"/>
    <w:aliases w:val="Sub-Clause Sub-paragraph,ClauseSubSub_No&amp;Name, Sub-Clause Sub-paragraph"/>
    <w:basedOn w:val="Normal"/>
    <w:next w:val="Normal"/>
    <w:link w:val="Heading4Char"/>
    <w:qFormat/>
    <w:rsid w:val="00A50FB7"/>
    <w:pPr>
      <w:keepNext/>
      <w:numPr>
        <w:numId w:val="1"/>
      </w:numPr>
      <w:spacing w:after="0" w:line="240" w:lineRule="auto"/>
      <w:jc w:val="both"/>
      <w:outlineLvl w:val="3"/>
    </w:pPr>
    <w:rPr>
      <w:rFonts w:ascii=".VnArial" w:eastAsia="Times New Roman" w:hAnsi=".VnArial" w:cs="Times New Roman"/>
      <w:b/>
      <w:szCs w:val="24"/>
    </w:rPr>
  </w:style>
  <w:style w:type="paragraph" w:styleId="Heading5">
    <w:name w:val="heading 5"/>
    <w:basedOn w:val="Normal"/>
    <w:next w:val="Normal"/>
    <w:link w:val="Heading5Char"/>
    <w:qFormat/>
    <w:rsid w:val="00A50FB7"/>
    <w:pPr>
      <w:spacing w:before="240" w:after="60" w:line="240" w:lineRule="auto"/>
      <w:outlineLvl w:val="4"/>
    </w:pPr>
    <w:rPr>
      <w:rFonts w:eastAsia="Times New Roman" w:cs="Times New Roman"/>
      <w:b/>
      <w:bCs/>
      <w:i/>
      <w:iCs/>
      <w:noProof/>
      <w:sz w:val="26"/>
      <w:szCs w:val="26"/>
    </w:rPr>
  </w:style>
  <w:style w:type="paragraph" w:styleId="Heading6">
    <w:name w:val="heading 6"/>
    <w:basedOn w:val="Normal"/>
    <w:next w:val="Normal"/>
    <w:link w:val="Heading6Char"/>
    <w:qFormat/>
    <w:rsid w:val="00A50FB7"/>
    <w:pPr>
      <w:keepNext/>
      <w:keepLines/>
      <w:suppressAutoHyphens/>
      <w:spacing w:after="0" w:line="240" w:lineRule="auto"/>
      <w:ind w:right="-72"/>
      <w:jc w:val="center"/>
      <w:outlineLvl w:val="5"/>
    </w:pPr>
    <w:rPr>
      <w:rFonts w:eastAsia="Times New Roman" w:cs="Times New Roman"/>
      <w:b/>
      <w:sz w:val="28"/>
      <w:szCs w:val="20"/>
      <w:lang w:val="x-none" w:eastAsia="x-none"/>
    </w:rPr>
  </w:style>
  <w:style w:type="paragraph" w:styleId="Heading7">
    <w:name w:val="heading 7"/>
    <w:basedOn w:val="Normal"/>
    <w:next w:val="Normal"/>
    <w:link w:val="Heading7Char"/>
    <w:qFormat/>
    <w:rsid w:val="00A50FB7"/>
    <w:pPr>
      <w:keepNext/>
      <w:spacing w:after="0" w:line="240" w:lineRule="auto"/>
      <w:jc w:val="center"/>
      <w:outlineLvl w:val="6"/>
    </w:pPr>
    <w:rPr>
      <w:rFonts w:eastAsia="Times New Roman" w:cs="Times New Roman"/>
      <w:b/>
      <w:sz w:val="72"/>
      <w:szCs w:val="20"/>
      <w:lang w:val="x-none" w:eastAsia="x-none"/>
    </w:rPr>
  </w:style>
  <w:style w:type="paragraph" w:styleId="Heading8">
    <w:name w:val="heading 8"/>
    <w:basedOn w:val="Normal"/>
    <w:next w:val="Normal"/>
    <w:link w:val="Heading8Char"/>
    <w:qFormat/>
    <w:rsid w:val="00A50FB7"/>
    <w:pPr>
      <w:spacing w:before="240" w:after="60" w:line="240" w:lineRule="auto"/>
      <w:outlineLvl w:val="7"/>
    </w:pPr>
    <w:rPr>
      <w:rFonts w:eastAsia="Times New Roman" w:cs="Times New Roman"/>
      <w:i/>
      <w:iCs/>
      <w:szCs w:val="24"/>
    </w:rPr>
  </w:style>
  <w:style w:type="paragraph" w:styleId="Heading9">
    <w:name w:val="heading 9"/>
    <w:basedOn w:val="Normal"/>
    <w:next w:val="Normal"/>
    <w:link w:val="Heading9Char"/>
    <w:qFormat/>
    <w:rsid w:val="00A50FB7"/>
    <w:pPr>
      <w:numPr>
        <w:ilvl w:val="8"/>
        <w:numId w:val="3"/>
      </w:numPr>
      <w:tabs>
        <w:tab w:val="clear" w:pos="1584"/>
      </w:tabs>
      <w:spacing w:before="240" w:after="60" w:line="240" w:lineRule="auto"/>
      <w:ind w:left="0" w:firstLine="0"/>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A50FB7"/>
    <w:rPr>
      <w:rFonts w:ascii=".VnArialH" w:eastAsia="Times New Roman" w:hAnsi=".VnArialH" w:cs="Times New Roman"/>
      <w:b/>
      <w:sz w:val="32"/>
      <w:szCs w:val="24"/>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A50FB7"/>
    <w:rPr>
      <w:rFonts w:ascii=".VnArial" w:eastAsia="Times New Roman" w:hAnsi=".VnArial" w:cs="Times New Roman"/>
      <w:i/>
      <w:sz w:val="24"/>
      <w:szCs w:val="24"/>
    </w:rPr>
  </w:style>
  <w:style w:type="character" w:customStyle="1" w:styleId="Heading3Char">
    <w:name w:val="Heading 3 Char"/>
    <w:aliases w:val="Section Header3 Char2,ClauseSub_No&amp;Name Char1,Section Header3 Char Char Char1,Sub-Clause Paragraph Char2"/>
    <w:basedOn w:val="DefaultParagraphFont"/>
    <w:link w:val="Heading3"/>
    <w:rsid w:val="00A50FB7"/>
    <w:rPr>
      <w:rFonts w:ascii=".VnArial" w:eastAsia="Times New Roman" w:hAnsi=".VnArial" w:cs="Times New Roman"/>
      <w:b/>
      <w:bCs/>
      <w:i/>
      <w:iCs/>
      <w:szCs w:val="24"/>
    </w:rPr>
  </w:style>
  <w:style w:type="character" w:customStyle="1" w:styleId="Heading4Char">
    <w:name w:val="Heading 4 Char"/>
    <w:aliases w:val="Sub-Clause Sub-paragraph Char,ClauseSubSub_No&amp;Name Char, Sub-Clause Sub-paragraph Char"/>
    <w:basedOn w:val="DefaultParagraphFont"/>
    <w:link w:val="Heading4"/>
    <w:rsid w:val="00A50FB7"/>
    <w:rPr>
      <w:rFonts w:ascii=".VnArial" w:eastAsia="Times New Roman" w:hAnsi=".VnArial" w:cs="Times New Roman"/>
      <w:b/>
      <w:sz w:val="24"/>
      <w:szCs w:val="24"/>
    </w:rPr>
  </w:style>
  <w:style w:type="character" w:customStyle="1" w:styleId="Heading5Char">
    <w:name w:val="Heading 5 Char"/>
    <w:basedOn w:val="DefaultParagraphFont"/>
    <w:link w:val="Heading5"/>
    <w:rsid w:val="00A50FB7"/>
    <w:rPr>
      <w:rFonts w:eastAsia="Times New Roman" w:cs="Times New Roman"/>
      <w:b/>
      <w:bCs/>
      <w:i/>
      <w:iCs/>
      <w:noProof/>
      <w:sz w:val="26"/>
      <w:szCs w:val="26"/>
    </w:rPr>
  </w:style>
  <w:style w:type="character" w:customStyle="1" w:styleId="Heading6Char">
    <w:name w:val="Heading 6 Char"/>
    <w:basedOn w:val="DefaultParagraphFont"/>
    <w:link w:val="Heading6"/>
    <w:rsid w:val="00A50FB7"/>
    <w:rPr>
      <w:rFonts w:eastAsia="Times New Roman" w:cs="Times New Roman"/>
      <w:b/>
      <w:szCs w:val="20"/>
      <w:lang w:val="x-none" w:eastAsia="x-none"/>
    </w:rPr>
  </w:style>
  <w:style w:type="character" w:customStyle="1" w:styleId="Heading7Char">
    <w:name w:val="Heading 7 Char"/>
    <w:basedOn w:val="DefaultParagraphFont"/>
    <w:link w:val="Heading7"/>
    <w:rsid w:val="00A50FB7"/>
    <w:rPr>
      <w:rFonts w:eastAsia="Times New Roman" w:cs="Times New Roman"/>
      <w:b/>
      <w:sz w:val="72"/>
      <w:szCs w:val="20"/>
      <w:lang w:val="x-none" w:eastAsia="x-none"/>
    </w:rPr>
  </w:style>
  <w:style w:type="character" w:customStyle="1" w:styleId="Heading8Char">
    <w:name w:val="Heading 8 Char"/>
    <w:basedOn w:val="DefaultParagraphFont"/>
    <w:link w:val="Heading8"/>
    <w:rsid w:val="00A50FB7"/>
    <w:rPr>
      <w:rFonts w:eastAsia="Times New Roman" w:cs="Times New Roman"/>
      <w:i/>
      <w:iCs/>
      <w:sz w:val="24"/>
      <w:szCs w:val="24"/>
    </w:rPr>
  </w:style>
  <w:style w:type="character" w:customStyle="1" w:styleId="Heading9Char">
    <w:name w:val="Heading 9 Char"/>
    <w:basedOn w:val="DefaultParagraphFont"/>
    <w:link w:val="Heading9"/>
    <w:rsid w:val="00A50FB7"/>
    <w:rPr>
      <w:rFonts w:ascii="Arial" w:eastAsia="Times New Roman" w:hAnsi="Arial" w:cs="Arial"/>
      <w:sz w:val="22"/>
    </w:rPr>
  </w:style>
  <w:style w:type="table" w:styleId="TableGrid">
    <w:name w:val="Table Grid"/>
    <w:basedOn w:val="TableNormal"/>
    <w:rsid w:val="00A50FB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A50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50FB7"/>
    <w:rPr>
      <w:rFonts w:ascii="Segoe UI" w:hAnsi="Segoe UI" w:cs="Segoe UI"/>
      <w:sz w:val="18"/>
      <w:szCs w:val="18"/>
    </w:rPr>
  </w:style>
  <w:style w:type="paragraph" w:customStyle="1" w:styleId="CharCharCharChar">
    <w:name w:val="Char Char Char Char"/>
    <w:basedOn w:val="Normal"/>
    <w:rsid w:val="00A50FB7"/>
    <w:pPr>
      <w:spacing w:line="240" w:lineRule="exact"/>
    </w:pPr>
    <w:rPr>
      <w:rFonts w:ascii="Arial" w:eastAsia="Times New Roman" w:hAnsi="Arial" w:cs="Times New Roman"/>
      <w:sz w:val="22"/>
    </w:rPr>
  </w:style>
  <w:style w:type="paragraph" w:styleId="ListParagraph">
    <w:name w:val="List Paragraph"/>
    <w:basedOn w:val="Normal"/>
    <w:uiPriority w:val="34"/>
    <w:qFormat/>
    <w:rsid w:val="00A50FB7"/>
    <w:pPr>
      <w:spacing w:after="200" w:line="276" w:lineRule="auto"/>
      <w:ind w:left="720"/>
      <w:contextualSpacing/>
    </w:pPr>
    <w:rPr>
      <w:rFonts w:eastAsia="Calibri" w:cs="Times New Roman"/>
      <w:sz w:val="26"/>
    </w:rPr>
  </w:style>
  <w:style w:type="paragraph" w:styleId="Title">
    <w:name w:val="Title"/>
    <w:basedOn w:val="Normal"/>
    <w:link w:val="TitleChar"/>
    <w:qFormat/>
    <w:rsid w:val="00A50FB7"/>
    <w:pPr>
      <w:spacing w:after="0" w:line="240" w:lineRule="auto"/>
      <w:jc w:val="center"/>
    </w:pPr>
    <w:rPr>
      <w:rFonts w:ascii=".VnArialH" w:eastAsia="Times New Roman" w:hAnsi=".VnArialH" w:cs="Times New Roman"/>
      <w:b/>
      <w:bCs/>
      <w:color w:val="FF0000"/>
      <w:szCs w:val="24"/>
    </w:rPr>
  </w:style>
  <w:style w:type="character" w:customStyle="1" w:styleId="TitleChar">
    <w:name w:val="Title Char"/>
    <w:basedOn w:val="DefaultParagraphFont"/>
    <w:link w:val="Title"/>
    <w:rsid w:val="00A50FB7"/>
    <w:rPr>
      <w:rFonts w:ascii=".VnArialH" w:eastAsia="Times New Roman" w:hAnsi=".VnArialH" w:cs="Times New Roman"/>
      <w:b/>
      <w:bCs/>
      <w:color w:val="FF0000"/>
      <w:sz w:val="24"/>
      <w:szCs w:val="24"/>
    </w:rPr>
  </w:style>
  <w:style w:type="paragraph" w:styleId="BodyTextIndent">
    <w:name w:val="Body Text Indent"/>
    <w:aliases w:val="Body Text Indent Char Char,Body Text Indent Char Char Char Char Char Char,Body Text Indent Char Char Char"/>
    <w:basedOn w:val="Normal"/>
    <w:link w:val="BodyTextIndentChar"/>
    <w:rsid w:val="00A50FB7"/>
    <w:pPr>
      <w:spacing w:after="0" w:line="240" w:lineRule="auto"/>
      <w:ind w:firstLine="720"/>
      <w:jc w:val="both"/>
    </w:pPr>
    <w:rPr>
      <w:rFonts w:ascii=".VnArial" w:eastAsia="Times New Roman" w:hAnsi=".VnArial" w:cs="Times New Roman"/>
      <w:szCs w:val="24"/>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50FB7"/>
    <w:rPr>
      <w:rFonts w:ascii=".VnArial" w:eastAsia="Times New Roman" w:hAnsi=".VnArial" w:cs="Times New Roman"/>
      <w:sz w:val="24"/>
      <w:szCs w:val="24"/>
    </w:rPr>
  </w:style>
  <w:style w:type="paragraph" w:styleId="BodyText">
    <w:name w:val="Body Text"/>
    <w:basedOn w:val="Normal"/>
    <w:link w:val="BodyTextChar"/>
    <w:rsid w:val="00A50FB7"/>
    <w:pPr>
      <w:spacing w:after="0" w:line="240" w:lineRule="auto"/>
      <w:jc w:val="both"/>
    </w:pPr>
    <w:rPr>
      <w:rFonts w:ascii=".VnArial" w:eastAsia="Times New Roman" w:hAnsi=".VnArial" w:cs="Times New Roman"/>
      <w:szCs w:val="24"/>
    </w:rPr>
  </w:style>
  <w:style w:type="character" w:customStyle="1" w:styleId="BodyTextChar">
    <w:name w:val="Body Text Char"/>
    <w:basedOn w:val="DefaultParagraphFont"/>
    <w:link w:val="BodyText"/>
    <w:rsid w:val="00A50FB7"/>
    <w:rPr>
      <w:rFonts w:ascii=".VnArial" w:eastAsia="Times New Roman" w:hAnsi=".VnArial" w:cs="Times New Roman"/>
      <w:sz w:val="24"/>
      <w:szCs w:val="24"/>
    </w:rPr>
  </w:style>
  <w:style w:type="paragraph" w:styleId="Footer">
    <w:name w:val="footer"/>
    <w:basedOn w:val="Normal"/>
    <w:link w:val="FooterChar"/>
    <w:uiPriority w:val="99"/>
    <w:rsid w:val="00A50FB7"/>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A50FB7"/>
    <w:rPr>
      <w:rFonts w:eastAsia="Times New Roman" w:cs="Times New Roman"/>
      <w:sz w:val="24"/>
      <w:szCs w:val="24"/>
    </w:rPr>
  </w:style>
  <w:style w:type="paragraph" w:styleId="BlockText">
    <w:name w:val="Block Text"/>
    <w:basedOn w:val="Normal"/>
    <w:rsid w:val="00A50FB7"/>
    <w:pPr>
      <w:spacing w:after="0" w:line="240" w:lineRule="auto"/>
      <w:ind w:left="-900" w:right="180"/>
    </w:pPr>
    <w:rPr>
      <w:rFonts w:ascii=".VnArial" w:eastAsia="Times New Roman" w:hAnsi=".VnArial" w:cs="Times New Roman"/>
      <w:szCs w:val="24"/>
    </w:rPr>
  </w:style>
  <w:style w:type="paragraph" w:styleId="Header">
    <w:name w:val="header"/>
    <w:basedOn w:val="Normal"/>
    <w:link w:val="HeaderChar"/>
    <w:uiPriority w:val="99"/>
    <w:rsid w:val="00A50FB7"/>
    <w:pPr>
      <w:tabs>
        <w:tab w:val="center" w:pos="4320"/>
        <w:tab w:val="right" w:pos="8640"/>
      </w:tabs>
      <w:spacing w:after="0" w:line="240" w:lineRule="auto"/>
    </w:pPr>
    <w:rPr>
      <w:rFonts w:ascii=".VnArial" w:eastAsia="Times New Roman" w:hAnsi=".VnArial" w:cs="Times New Roman"/>
      <w:szCs w:val="24"/>
    </w:rPr>
  </w:style>
  <w:style w:type="character" w:customStyle="1" w:styleId="HeaderChar">
    <w:name w:val="Header Char"/>
    <w:basedOn w:val="DefaultParagraphFont"/>
    <w:link w:val="Header"/>
    <w:uiPriority w:val="99"/>
    <w:rsid w:val="00A50FB7"/>
    <w:rPr>
      <w:rFonts w:ascii=".VnArial" w:eastAsia="Times New Roman" w:hAnsi=".VnArial" w:cs="Times New Roman"/>
      <w:sz w:val="24"/>
      <w:szCs w:val="24"/>
    </w:rPr>
  </w:style>
  <w:style w:type="character" w:styleId="PageNumber">
    <w:name w:val="page number"/>
    <w:rsid w:val="00A50FB7"/>
  </w:style>
  <w:style w:type="character" w:customStyle="1" w:styleId="black12b">
    <w:name w:val="black12b"/>
    <w:rsid w:val="00A50FB7"/>
  </w:style>
  <w:style w:type="paragraph" w:styleId="NormalWeb">
    <w:name w:val="Normal (Web)"/>
    <w:basedOn w:val="Normal"/>
    <w:rsid w:val="00A50FB7"/>
    <w:pPr>
      <w:spacing w:before="100" w:beforeAutospacing="1" w:after="100" w:afterAutospacing="1" w:line="240" w:lineRule="auto"/>
    </w:pPr>
    <w:rPr>
      <w:rFonts w:eastAsia="Times New Roman" w:cs="Times New Roman"/>
      <w:szCs w:val="24"/>
    </w:rPr>
  </w:style>
  <w:style w:type="paragraph" w:customStyle="1" w:styleId="Char">
    <w:name w:val="Char"/>
    <w:basedOn w:val="Normal"/>
    <w:rsid w:val="00A50FB7"/>
    <w:pPr>
      <w:spacing w:line="240" w:lineRule="exact"/>
    </w:pPr>
    <w:rPr>
      <w:rFonts w:ascii="Tahoma" w:eastAsia="PMingLiU" w:hAnsi="Tahoma" w:cs="Times New Roman"/>
      <w:sz w:val="20"/>
      <w:szCs w:val="20"/>
    </w:rPr>
  </w:style>
  <w:style w:type="character" w:customStyle="1" w:styleId="apple-style-span">
    <w:name w:val="apple-style-span"/>
    <w:rsid w:val="00A50FB7"/>
  </w:style>
  <w:style w:type="paragraph" w:customStyle="1" w:styleId="CharCharCharCharCharChar">
    <w:name w:val="Char Char Char Char Char Char"/>
    <w:basedOn w:val="Normal"/>
    <w:rsid w:val="00A50FB7"/>
    <w:pPr>
      <w:spacing w:line="240" w:lineRule="exact"/>
    </w:pPr>
    <w:rPr>
      <w:rFonts w:ascii="Tahoma" w:eastAsia="PMingLiU" w:hAnsi="Tahoma" w:cs="Times New Roman"/>
      <w:sz w:val="20"/>
      <w:szCs w:val="20"/>
    </w:rPr>
  </w:style>
  <w:style w:type="character" w:styleId="Strong">
    <w:name w:val="Strong"/>
    <w:uiPriority w:val="22"/>
    <w:qFormat/>
    <w:rsid w:val="00A50FB7"/>
    <w:rPr>
      <w:b/>
      <w:bCs/>
    </w:rPr>
  </w:style>
  <w:style w:type="character" w:styleId="Hyperlink">
    <w:name w:val="Hyperlink"/>
    <w:uiPriority w:val="99"/>
    <w:rsid w:val="00A50FB7"/>
    <w:rPr>
      <w:color w:val="0000FF"/>
      <w:u w:val="single"/>
    </w:rPr>
  </w:style>
  <w:style w:type="character" w:customStyle="1" w:styleId="thongtin">
    <w:name w:val="thongtin"/>
    <w:rsid w:val="00A50FB7"/>
  </w:style>
  <w:style w:type="character" w:customStyle="1" w:styleId="variationproductsku">
    <w:name w:val="variationproductsku"/>
    <w:rsid w:val="00A50FB7"/>
  </w:style>
  <w:style w:type="paragraph" w:customStyle="1" w:styleId="CharCharChar">
    <w:name w:val="Char Char Char"/>
    <w:basedOn w:val="Normal"/>
    <w:rsid w:val="00A50FB7"/>
    <w:pPr>
      <w:spacing w:line="240" w:lineRule="exact"/>
    </w:pPr>
    <w:rPr>
      <w:rFonts w:ascii="Tahoma" w:eastAsia="PMingLiU" w:hAnsi="Tahoma" w:cs="Times New Roman"/>
      <w:sz w:val="20"/>
      <w:szCs w:val="20"/>
    </w:rPr>
  </w:style>
  <w:style w:type="paragraph" w:styleId="BodyText2">
    <w:name w:val="Body Text 2"/>
    <w:basedOn w:val="Normal"/>
    <w:link w:val="BodyText2Char"/>
    <w:rsid w:val="00A50FB7"/>
    <w:pPr>
      <w:spacing w:after="120" w:line="480" w:lineRule="auto"/>
    </w:pPr>
    <w:rPr>
      <w:rFonts w:ascii=".VnTime" w:eastAsia="Times New Roman" w:hAnsi=".VnTime" w:cs="Times New Roman"/>
      <w:sz w:val="28"/>
      <w:szCs w:val="28"/>
    </w:rPr>
  </w:style>
  <w:style w:type="character" w:customStyle="1" w:styleId="BodyText2Char">
    <w:name w:val="Body Text 2 Char"/>
    <w:basedOn w:val="DefaultParagraphFont"/>
    <w:link w:val="BodyText2"/>
    <w:rsid w:val="00A50FB7"/>
    <w:rPr>
      <w:rFonts w:ascii=".VnTime" w:eastAsia="Times New Roman" w:hAnsi=".VnTime" w:cs="Times New Roman"/>
      <w:szCs w:val="28"/>
    </w:rPr>
  </w:style>
  <w:style w:type="character" w:customStyle="1" w:styleId="font6">
    <w:name w:val="font6"/>
    <w:rsid w:val="00A50FB7"/>
  </w:style>
  <w:style w:type="character" w:customStyle="1" w:styleId="font5">
    <w:name w:val="font5"/>
    <w:rsid w:val="00A50FB7"/>
  </w:style>
  <w:style w:type="character" w:customStyle="1" w:styleId="apple-converted-space">
    <w:name w:val="apple-converted-space"/>
    <w:rsid w:val="00A50FB7"/>
  </w:style>
  <w:style w:type="character" w:customStyle="1" w:styleId="producttitle">
    <w:name w:val="product_title"/>
    <w:rsid w:val="00A50FB7"/>
  </w:style>
  <w:style w:type="paragraph" w:customStyle="1" w:styleId="Char1">
    <w:name w:val="Char1"/>
    <w:basedOn w:val="Normal"/>
    <w:rsid w:val="00A50FB7"/>
    <w:pPr>
      <w:spacing w:line="240" w:lineRule="exact"/>
    </w:pPr>
    <w:rPr>
      <w:rFonts w:ascii="Tahoma" w:eastAsia="PMingLiU" w:hAnsi="Tahoma" w:cs="Tahoma"/>
      <w:sz w:val="20"/>
      <w:szCs w:val="20"/>
    </w:rPr>
  </w:style>
  <w:style w:type="numbering" w:customStyle="1" w:styleId="NoList1">
    <w:name w:val="No List1"/>
    <w:next w:val="NoList"/>
    <w:uiPriority w:val="99"/>
    <w:semiHidden/>
    <w:unhideWhenUsed/>
    <w:rsid w:val="00A50FB7"/>
  </w:style>
  <w:style w:type="numbering" w:customStyle="1" w:styleId="NoList11">
    <w:name w:val="No List11"/>
    <w:next w:val="NoList"/>
    <w:uiPriority w:val="99"/>
    <w:semiHidden/>
    <w:unhideWhenUsed/>
    <w:rsid w:val="00A50FB7"/>
  </w:style>
  <w:style w:type="character" w:customStyle="1" w:styleId="Heading3Char1">
    <w:name w:val="Heading 3 Char1"/>
    <w:aliases w:val="Section Header3 Char,ClauseSub_No&amp;Name Char,Section Header3 Char Char Char,Sub-Clause Paragraph Char"/>
    <w:rsid w:val="00A50FB7"/>
    <w:rPr>
      <w:rFonts w:ascii="Times New Roman" w:eastAsia="Times New Roman" w:hAnsi="Times New Roman" w:cs="Times New Roman"/>
      <w:b/>
      <w:sz w:val="28"/>
      <w:szCs w:val="20"/>
      <w:lang w:val="x-none" w:eastAsia="x-none"/>
    </w:rPr>
  </w:style>
  <w:style w:type="character" w:customStyle="1" w:styleId="Bibliogrphy">
    <w:name w:val="Bibliogrphy"/>
    <w:rsid w:val="00A50FB7"/>
  </w:style>
  <w:style w:type="character" w:customStyle="1" w:styleId="DocInit">
    <w:name w:val="Doc Init"/>
    <w:rsid w:val="00A50FB7"/>
  </w:style>
  <w:style w:type="paragraph" w:customStyle="1" w:styleId="Document1">
    <w:name w:val="Document 1"/>
    <w:rsid w:val="00A50FB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A50FB7"/>
    <w:rPr>
      <w:rFonts w:ascii="Times" w:hAnsi="Times"/>
      <w:noProof w:val="0"/>
      <w:sz w:val="24"/>
      <w:lang w:val="en-US"/>
    </w:rPr>
  </w:style>
  <w:style w:type="character" w:customStyle="1" w:styleId="Document3">
    <w:name w:val="Document 3"/>
    <w:rsid w:val="00A50FB7"/>
    <w:rPr>
      <w:rFonts w:ascii="Times" w:hAnsi="Times"/>
      <w:noProof w:val="0"/>
      <w:sz w:val="24"/>
      <w:lang w:val="en-US"/>
    </w:rPr>
  </w:style>
  <w:style w:type="character" w:customStyle="1" w:styleId="Document4">
    <w:name w:val="Document 4"/>
    <w:rsid w:val="00A50FB7"/>
    <w:rPr>
      <w:b/>
      <w:i/>
      <w:sz w:val="24"/>
    </w:rPr>
  </w:style>
  <w:style w:type="character" w:customStyle="1" w:styleId="Document5">
    <w:name w:val="Document 5"/>
    <w:rsid w:val="00A50FB7"/>
  </w:style>
  <w:style w:type="character" w:customStyle="1" w:styleId="Document6">
    <w:name w:val="Document 6"/>
    <w:rsid w:val="00A50FB7"/>
  </w:style>
  <w:style w:type="character" w:customStyle="1" w:styleId="Document7">
    <w:name w:val="Document 7"/>
    <w:rsid w:val="00A50FB7"/>
  </w:style>
  <w:style w:type="character" w:customStyle="1" w:styleId="Document8">
    <w:name w:val="Document 8"/>
    <w:rsid w:val="00A50FB7"/>
  </w:style>
  <w:style w:type="character" w:customStyle="1" w:styleId="TechInit">
    <w:name w:val="Tech Init"/>
    <w:rsid w:val="00A50FB7"/>
    <w:rPr>
      <w:rFonts w:ascii="Times" w:hAnsi="Times"/>
      <w:noProof w:val="0"/>
      <w:sz w:val="24"/>
      <w:lang w:val="en-US"/>
    </w:rPr>
  </w:style>
  <w:style w:type="character" w:customStyle="1" w:styleId="Technical1">
    <w:name w:val="Technical 1"/>
    <w:rsid w:val="00A50FB7"/>
    <w:rPr>
      <w:rFonts w:ascii="Times" w:hAnsi="Times"/>
      <w:noProof w:val="0"/>
      <w:sz w:val="24"/>
      <w:lang w:val="en-US"/>
    </w:rPr>
  </w:style>
  <w:style w:type="character" w:customStyle="1" w:styleId="Technical2">
    <w:name w:val="Technical 2"/>
    <w:rsid w:val="00A50FB7"/>
    <w:rPr>
      <w:rFonts w:ascii="Times" w:hAnsi="Times"/>
      <w:noProof w:val="0"/>
      <w:sz w:val="24"/>
      <w:lang w:val="en-US"/>
    </w:rPr>
  </w:style>
  <w:style w:type="character" w:customStyle="1" w:styleId="Technical3">
    <w:name w:val="Technical 3"/>
    <w:rsid w:val="00A50FB7"/>
    <w:rPr>
      <w:rFonts w:ascii="Times" w:hAnsi="Times"/>
      <w:noProof w:val="0"/>
      <w:sz w:val="24"/>
      <w:lang w:val="en-US"/>
    </w:rPr>
  </w:style>
  <w:style w:type="paragraph" w:customStyle="1" w:styleId="Technical4">
    <w:name w:val="Technical 4"/>
    <w:rsid w:val="00A50FB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A50FB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A50FB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A50FB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A50FB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A50FB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A50FB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A50FB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A50FB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A50FB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A50FB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A50FB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A50FB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A50FB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A50FB7"/>
    <w:pPr>
      <w:tabs>
        <w:tab w:val="right" w:leader="dot" w:pos="9000"/>
      </w:tabs>
      <w:suppressAutoHyphens/>
      <w:spacing w:before="240" w:after="0" w:line="240" w:lineRule="auto"/>
      <w:ind w:left="720" w:right="720" w:hanging="720"/>
    </w:pPr>
    <w:rPr>
      <w:rFonts w:eastAsia="Times New Roman" w:cs="Times New Roman"/>
      <w:b/>
      <w:szCs w:val="24"/>
      <w:lang w:val="vi-VN" w:eastAsia="vi-VN"/>
    </w:rPr>
  </w:style>
  <w:style w:type="paragraph" w:styleId="TOC2">
    <w:name w:val="toc 2"/>
    <w:basedOn w:val="Normal"/>
    <w:next w:val="Normal"/>
    <w:uiPriority w:val="39"/>
    <w:rsid w:val="00A50FB7"/>
    <w:pPr>
      <w:tabs>
        <w:tab w:val="right" w:leader="dot" w:pos="9000"/>
      </w:tabs>
      <w:suppressAutoHyphens/>
      <w:spacing w:after="0" w:line="240" w:lineRule="auto"/>
      <w:ind w:left="1440" w:hanging="720"/>
    </w:pPr>
    <w:rPr>
      <w:rFonts w:eastAsia="Times New Roman" w:cs="Times New Roman"/>
      <w:szCs w:val="24"/>
      <w:lang w:val="vi-VN" w:eastAsia="vi-VN"/>
    </w:rPr>
  </w:style>
  <w:style w:type="paragraph" w:styleId="TOC3">
    <w:name w:val="toc 3"/>
    <w:basedOn w:val="Normal"/>
    <w:next w:val="Normal"/>
    <w:rsid w:val="00A50FB7"/>
    <w:pPr>
      <w:tabs>
        <w:tab w:val="right" w:leader="dot" w:pos="9000"/>
      </w:tabs>
      <w:suppressAutoHyphens/>
      <w:spacing w:after="0" w:line="240" w:lineRule="auto"/>
      <w:ind w:left="1440" w:hanging="720"/>
    </w:pPr>
    <w:rPr>
      <w:rFonts w:eastAsia="Times New Roman" w:cs="Times New Roman"/>
      <w:i/>
      <w:szCs w:val="24"/>
      <w:lang w:val="vi-VN" w:eastAsia="vi-VN"/>
    </w:rPr>
  </w:style>
  <w:style w:type="paragraph" w:styleId="TOC4">
    <w:name w:val="toc 4"/>
    <w:basedOn w:val="Normal"/>
    <w:next w:val="Normal"/>
    <w:rsid w:val="00A50FB7"/>
    <w:pPr>
      <w:tabs>
        <w:tab w:val="left" w:leader="dot" w:pos="8640"/>
        <w:tab w:val="right" w:pos="9000"/>
      </w:tabs>
      <w:suppressAutoHyphens/>
      <w:spacing w:after="0" w:line="240" w:lineRule="auto"/>
      <w:ind w:left="2880" w:right="720" w:hanging="720"/>
    </w:pPr>
    <w:rPr>
      <w:rFonts w:eastAsia="Times New Roman" w:cs="Times New Roman"/>
      <w:szCs w:val="24"/>
      <w:lang w:val="vi-VN" w:eastAsia="vi-VN"/>
    </w:rPr>
  </w:style>
  <w:style w:type="paragraph" w:styleId="TOC5">
    <w:name w:val="toc 5"/>
    <w:basedOn w:val="Normal"/>
    <w:next w:val="Normal"/>
    <w:rsid w:val="00A50FB7"/>
    <w:pPr>
      <w:tabs>
        <w:tab w:val="left" w:leader="dot" w:pos="8640"/>
        <w:tab w:val="right" w:pos="9000"/>
      </w:tabs>
      <w:suppressAutoHyphens/>
      <w:spacing w:after="0" w:line="240" w:lineRule="auto"/>
      <w:ind w:left="3600" w:right="720" w:hanging="720"/>
    </w:pPr>
    <w:rPr>
      <w:rFonts w:eastAsia="Times New Roman" w:cs="Times New Roman"/>
      <w:szCs w:val="24"/>
      <w:lang w:val="vi-VN" w:eastAsia="vi-VN"/>
    </w:rPr>
  </w:style>
  <w:style w:type="paragraph" w:styleId="TOC6">
    <w:name w:val="toc 6"/>
    <w:basedOn w:val="Normal"/>
    <w:next w:val="Normal"/>
    <w:rsid w:val="00A50FB7"/>
    <w:pPr>
      <w:tabs>
        <w:tab w:val="left" w:pos="8640"/>
        <w:tab w:val="right" w:pos="9000"/>
      </w:tabs>
      <w:suppressAutoHyphens/>
      <w:spacing w:after="0" w:line="240" w:lineRule="auto"/>
      <w:ind w:left="720" w:hanging="720"/>
    </w:pPr>
    <w:rPr>
      <w:rFonts w:eastAsia="Times New Roman" w:cs="Times New Roman"/>
      <w:szCs w:val="24"/>
      <w:lang w:val="vi-VN" w:eastAsia="vi-VN"/>
    </w:rPr>
  </w:style>
  <w:style w:type="paragraph" w:styleId="TOC7">
    <w:name w:val="toc 7"/>
    <w:basedOn w:val="Normal"/>
    <w:next w:val="Normal"/>
    <w:rsid w:val="00A50FB7"/>
    <w:pPr>
      <w:suppressAutoHyphens/>
      <w:spacing w:after="0" w:line="240" w:lineRule="auto"/>
      <w:ind w:left="720" w:hanging="720"/>
    </w:pPr>
    <w:rPr>
      <w:rFonts w:eastAsia="Times New Roman" w:cs="Times New Roman"/>
      <w:szCs w:val="24"/>
      <w:lang w:val="vi-VN" w:eastAsia="vi-VN"/>
    </w:rPr>
  </w:style>
  <w:style w:type="paragraph" w:styleId="TOC8">
    <w:name w:val="toc 8"/>
    <w:basedOn w:val="Normal"/>
    <w:next w:val="Normal"/>
    <w:rsid w:val="00A50FB7"/>
    <w:pPr>
      <w:tabs>
        <w:tab w:val="left" w:pos="8640"/>
        <w:tab w:val="right" w:pos="9000"/>
      </w:tabs>
      <w:suppressAutoHyphens/>
      <w:spacing w:after="0" w:line="240" w:lineRule="auto"/>
      <w:ind w:left="720" w:hanging="720"/>
    </w:pPr>
    <w:rPr>
      <w:rFonts w:eastAsia="Times New Roman" w:cs="Times New Roman"/>
      <w:szCs w:val="24"/>
      <w:lang w:val="vi-VN" w:eastAsia="vi-VN"/>
    </w:rPr>
  </w:style>
  <w:style w:type="paragraph" w:styleId="TOC9">
    <w:name w:val="toc 9"/>
    <w:basedOn w:val="Normal"/>
    <w:next w:val="Normal"/>
    <w:rsid w:val="00A50FB7"/>
    <w:pPr>
      <w:tabs>
        <w:tab w:val="left" w:leader="dot" w:pos="8640"/>
        <w:tab w:val="right" w:pos="9000"/>
      </w:tabs>
      <w:suppressAutoHyphens/>
      <w:spacing w:after="0" w:line="240" w:lineRule="auto"/>
      <w:ind w:left="720" w:hanging="720"/>
    </w:pPr>
    <w:rPr>
      <w:rFonts w:eastAsia="Times New Roman" w:cs="Times New Roman"/>
      <w:szCs w:val="24"/>
      <w:lang w:val="vi-VN" w:eastAsia="vi-VN"/>
    </w:rPr>
  </w:style>
  <w:style w:type="paragraph" w:styleId="TOAHeading">
    <w:name w:val="toa heading"/>
    <w:basedOn w:val="Normal"/>
    <w:next w:val="Normal"/>
    <w:rsid w:val="00A50FB7"/>
    <w:pPr>
      <w:tabs>
        <w:tab w:val="left" w:pos="9000"/>
        <w:tab w:val="right" w:pos="9360"/>
      </w:tabs>
      <w:suppressAutoHyphens/>
      <w:spacing w:after="0" w:line="240" w:lineRule="auto"/>
    </w:pPr>
    <w:rPr>
      <w:rFonts w:eastAsia="Times New Roman" w:cs="Times New Roman"/>
      <w:szCs w:val="24"/>
      <w:lang w:val="vi-VN" w:eastAsia="vi-VN"/>
    </w:rPr>
  </w:style>
  <w:style w:type="paragraph" w:styleId="Caption">
    <w:name w:val="caption"/>
    <w:basedOn w:val="Normal"/>
    <w:next w:val="Normal"/>
    <w:qFormat/>
    <w:rsid w:val="00A50FB7"/>
    <w:pPr>
      <w:spacing w:after="0" w:line="240" w:lineRule="auto"/>
    </w:pPr>
    <w:rPr>
      <w:rFonts w:ascii="Courier New" w:eastAsia="Times New Roman" w:hAnsi="Courier New" w:cs="Times New Roman"/>
      <w:szCs w:val="24"/>
      <w:lang w:val="vi-VN" w:eastAsia="vi-VN"/>
    </w:rPr>
  </w:style>
  <w:style w:type="character" w:customStyle="1" w:styleId="EquationCaption">
    <w:name w:val="_Equation Caption"/>
    <w:rsid w:val="00A50FB7"/>
  </w:style>
  <w:style w:type="character" w:customStyle="1" w:styleId="vlpgno">
    <w:name w:val="vl.pg.no."/>
    <w:rsid w:val="00A50FB7"/>
    <w:rPr>
      <w:rFonts w:ascii="Times" w:hAnsi="Times"/>
      <w:b/>
      <w:noProof w:val="0"/>
      <w:sz w:val="20"/>
      <w:lang w:val="en-US"/>
    </w:rPr>
  </w:style>
  <w:style w:type="character" w:styleId="LineNumber">
    <w:name w:val="line number"/>
    <w:uiPriority w:val="99"/>
    <w:rsid w:val="00A50FB7"/>
  </w:style>
  <w:style w:type="character" w:customStyle="1" w:styleId="footnote">
    <w:name w:val="footnote"/>
    <w:rsid w:val="00A50FB7"/>
    <w:rPr>
      <w:rFonts w:ascii="Book Antiqua" w:hAnsi="Book Antiqua"/>
      <w:noProof w:val="0"/>
      <w:sz w:val="24"/>
      <w:lang w:val="en-US"/>
    </w:rPr>
  </w:style>
  <w:style w:type="paragraph" w:styleId="FootnoteText">
    <w:name w:val="footnote text"/>
    <w:basedOn w:val="Normal"/>
    <w:link w:val="FootnoteTextChar"/>
    <w:rsid w:val="00A50FB7"/>
    <w:pPr>
      <w:tabs>
        <w:tab w:val="left" w:pos="360"/>
      </w:tabs>
      <w:spacing w:after="0" w:line="240" w:lineRule="auto"/>
      <w:ind w:left="360" w:hanging="360"/>
    </w:pPr>
    <w:rPr>
      <w:rFonts w:eastAsia="Times New Roman" w:cs="Times New Roman"/>
      <w:sz w:val="20"/>
      <w:szCs w:val="20"/>
      <w:lang w:val="x-none" w:eastAsia="x-none"/>
    </w:rPr>
  </w:style>
  <w:style w:type="character" w:customStyle="1" w:styleId="FootnoteTextChar">
    <w:name w:val="Footnote Text Char"/>
    <w:basedOn w:val="DefaultParagraphFont"/>
    <w:link w:val="FootnoteText"/>
    <w:rsid w:val="00A50FB7"/>
    <w:rPr>
      <w:rFonts w:eastAsia="Times New Roman" w:cs="Times New Roman"/>
      <w:sz w:val="20"/>
      <w:szCs w:val="20"/>
      <w:lang w:val="x-none" w:eastAsia="x-none"/>
    </w:rPr>
  </w:style>
  <w:style w:type="paragraph" w:customStyle="1" w:styleId="Head21">
    <w:name w:val="Head 2.1"/>
    <w:basedOn w:val="Normal"/>
    <w:rsid w:val="00A50FB7"/>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4"/>
      <w:lang w:val="vi-VN" w:eastAsia="vi-VN"/>
    </w:rPr>
  </w:style>
  <w:style w:type="paragraph" w:customStyle="1" w:styleId="Head22">
    <w:name w:val="Head 2.2"/>
    <w:basedOn w:val="Normal"/>
    <w:rsid w:val="00A50FB7"/>
    <w:pPr>
      <w:tabs>
        <w:tab w:val="left" w:pos="360"/>
      </w:tabs>
      <w:suppressAutoHyphens/>
      <w:spacing w:after="240" w:line="240" w:lineRule="auto"/>
      <w:ind w:left="360" w:hanging="360"/>
    </w:pPr>
    <w:rPr>
      <w:rFonts w:eastAsia="Times New Roman" w:cs="Times New Roman"/>
      <w:b/>
      <w:szCs w:val="24"/>
      <w:lang w:val="vi-VN" w:eastAsia="vi-VN"/>
    </w:rPr>
  </w:style>
  <w:style w:type="character" w:styleId="FootnoteReference">
    <w:name w:val="footnote reference"/>
    <w:semiHidden/>
    <w:rsid w:val="00A50FB7"/>
    <w:rPr>
      <w:vertAlign w:val="superscript"/>
    </w:rPr>
  </w:style>
  <w:style w:type="character" w:customStyle="1" w:styleId="insert2">
    <w:name w:val="insert2"/>
    <w:rsid w:val="00A50FB7"/>
    <w:rPr>
      <w:rFonts w:ascii="Arial" w:hAnsi="Arial"/>
      <w:i/>
      <w:noProof w:val="0"/>
      <w:sz w:val="24"/>
      <w:lang w:val="en-US"/>
    </w:rPr>
  </w:style>
  <w:style w:type="character" w:customStyle="1" w:styleId="reference">
    <w:name w:val="reference"/>
    <w:rsid w:val="00A50FB7"/>
    <w:rPr>
      <w:rFonts w:ascii="Book Antiqua" w:hAnsi="Book Antiqua"/>
      <w:i/>
      <w:noProof w:val="0"/>
      <w:sz w:val="24"/>
      <w:lang w:val="en-US"/>
    </w:rPr>
  </w:style>
  <w:style w:type="paragraph" w:styleId="Index9">
    <w:name w:val="index 9"/>
    <w:basedOn w:val="Normal"/>
    <w:next w:val="Normal"/>
    <w:rsid w:val="00A50FB7"/>
    <w:pPr>
      <w:tabs>
        <w:tab w:val="right" w:pos="4140"/>
      </w:tabs>
      <w:spacing w:after="0" w:line="240" w:lineRule="auto"/>
      <w:ind w:left="2160" w:hanging="240"/>
    </w:pPr>
    <w:rPr>
      <w:rFonts w:eastAsia="Times New Roman" w:cs="Times New Roman"/>
      <w:sz w:val="20"/>
      <w:szCs w:val="24"/>
      <w:lang w:val="vi-VN" w:eastAsia="vi-VN"/>
    </w:rPr>
  </w:style>
  <w:style w:type="paragraph" w:styleId="Index1">
    <w:name w:val="index 1"/>
    <w:basedOn w:val="Normal"/>
    <w:next w:val="Normal"/>
    <w:autoRedefine/>
    <w:semiHidden/>
    <w:unhideWhenUsed/>
    <w:rsid w:val="00A50FB7"/>
    <w:pPr>
      <w:spacing w:after="0" w:line="240" w:lineRule="auto"/>
      <w:ind w:left="240" w:hanging="240"/>
    </w:pPr>
    <w:rPr>
      <w:rFonts w:eastAsia="Times New Roman" w:cs="Times New Roman"/>
      <w:szCs w:val="24"/>
      <w:lang w:val="vi-VN" w:eastAsia="vi-VN"/>
    </w:rPr>
  </w:style>
  <w:style w:type="paragraph" w:styleId="IndexHeading">
    <w:name w:val="index heading"/>
    <w:basedOn w:val="Normal"/>
    <w:next w:val="Index1"/>
    <w:rsid w:val="00A50FB7"/>
    <w:pPr>
      <w:spacing w:after="0" w:line="240" w:lineRule="auto"/>
    </w:pPr>
    <w:rPr>
      <w:rFonts w:eastAsia="Times New Roman" w:cs="Times New Roman"/>
      <w:sz w:val="20"/>
      <w:szCs w:val="24"/>
      <w:lang w:val="vi-VN" w:eastAsia="vi-VN"/>
    </w:rPr>
  </w:style>
  <w:style w:type="paragraph" w:customStyle="1" w:styleId="Headingrb2">
    <w:name w:val="Heading rb2"/>
    <w:basedOn w:val="Normal"/>
    <w:rsid w:val="00A50FB7"/>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4"/>
      <w:lang w:val="vi-VN" w:eastAsia="vi-VN"/>
    </w:rPr>
  </w:style>
  <w:style w:type="paragraph" w:customStyle="1" w:styleId="Headfid1">
    <w:name w:val="Head fid1"/>
    <w:basedOn w:val="Head2"/>
    <w:rsid w:val="00A50FB7"/>
  </w:style>
  <w:style w:type="paragraph" w:customStyle="1" w:styleId="Head2">
    <w:name w:val="Head 2"/>
    <w:basedOn w:val="Normal"/>
    <w:autoRedefine/>
    <w:rsid w:val="00A50FB7"/>
    <w:pPr>
      <w:spacing w:before="120" w:after="120" w:line="240" w:lineRule="auto"/>
    </w:pPr>
    <w:rPr>
      <w:rFonts w:eastAsia="Times New Roman" w:cs="Times New Roman"/>
      <w:b/>
      <w:szCs w:val="24"/>
      <w:lang w:val="en-GB" w:eastAsia="vi-VN"/>
    </w:rPr>
  </w:style>
  <w:style w:type="paragraph" w:customStyle="1" w:styleId="explanatoryclause">
    <w:name w:val="explanatory_clause"/>
    <w:basedOn w:val="Normal"/>
    <w:rsid w:val="00A50FB7"/>
    <w:pPr>
      <w:suppressAutoHyphens/>
      <w:spacing w:after="240" w:line="240" w:lineRule="auto"/>
      <w:ind w:left="738" w:right="-14" w:hanging="738"/>
    </w:pPr>
    <w:rPr>
      <w:rFonts w:ascii="Arial" w:eastAsia="Times New Roman" w:hAnsi="Arial" w:cs="Times New Roman"/>
      <w:sz w:val="22"/>
      <w:szCs w:val="24"/>
      <w:lang w:val="vi-VN" w:eastAsia="vi-VN"/>
    </w:rPr>
  </w:style>
  <w:style w:type="paragraph" w:customStyle="1" w:styleId="explanatorynotes">
    <w:name w:val="explanatory_notes"/>
    <w:basedOn w:val="Normal"/>
    <w:rsid w:val="00A50FB7"/>
    <w:pPr>
      <w:suppressAutoHyphens/>
      <w:spacing w:after="240" w:line="360" w:lineRule="exact"/>
    </w:pPr>
    <w:rPr>
      <w:rFonts w:ascii="Arial" w:eastAsia="Times New Roman" w:hAnsi="Arial" w:cs="Times New Roman"/>
      <w:szCs w:val="24"/>
      <w:lang w:val="vi-VN" w:eastAsia="vi-VN"/>
    </w:rPr>
  </w:style>
  <w:style w:type="paragraph" w:customStyle="1" w:styleId="Head22b">
    <w:name w:val="Head 2.2b"/>
    <w:basedOn w:val="Normal"/>
    <w:rsid w:val="00A50FB7"/>
    <w:pPr>
      <w:suppressAutoHyphens/>
      <w:spacing w:after="240" w:line="240" w:lineRule="auto"/>
      <w:ind w:left="360" w:hanging="360"/>
    </w:pPr>
    <w:rPr>
      <w:rFonts w:ascii="Tms Rmn" w:eastAsia="Times New Roman" w:hAnsi="Tms Rmn" w:cs="Times New Roman"/>
      <w:b/>
      <w:szCs w:val="24"/>
      <w:lang w:val="vi-VN" w:eastAsia="vi-VN"/>
    </w:rPr>
  </w:style>
  <w:style w:type="paragraph" w:customStyle="1" w:styleId="Head31">
    <w:name w:val="Head 3.1"/>
    <w:basedOn w:val="Head21"/>
    <w:rsid w:val="00A50FB7"/>
  </w:style>
  <w:style w:type="paragraph" w:customStyle="1" w:styleId="Head41">
    <w:name w:val="Head 4.1"/>
    <w:basedOn w:val="Head21"/>
    <w:rsid w:val="00A50FB7"/>
  </w:style>
  <w:style w:type="paragraph" w:customStyle="1" w:styleId="Head42">
    <w:name w:val="Head 4.2"/>
    <w:basedOn w:val="Normal"/>
    <w:rsid w:val="00A50FB7"/>
    <w:pPr>
      <w:suppressAutoHyphens/>
      <w:spacing w:after="240" w:line="240" w:lineRule="auto"/>
      <w:ind w:left="360" w:hanging="360"/>
    </w:pPr>
    <w:rPr>
      <w:rFonts w:eastAsia="Times New Roman" w:cs="Times New Roman"/>
      <w:b/>
      <w:szCs w:val="24"/>
      <w:lang w:val="vi-VN" w:eastAsia="vi-VN"/>
    </w:rPr>
  </w:style>
  <w:style w:type="paragraph" w:customStyle="1" w:styleId="Head51">
    <w:name w:val="Head 5.1"/>
    <w:basedOn w:val="Head21"/>
    <w:rsid w:val="00A50FB7"/>
    <w:pPr>
      <w:spacing w:after="0"/>
    </w:pPr>
  </w:style>
  <w:style w:type="paragraph" w:customStyle="1" w:styleId="Head52">
    <w:name w:val="Head 5.2"/>
    <w:basedOn w:val="Normal"/>
    <w:rsid w:val="00A50FB7"/>
    <w:pPr>
      <w:keepNext/>
      <w:suppressAutoHyphens/>
      <w:spacing w:before="480" w:after="240" w:line="240" w:lineRule="auto"/>
      <w:ind w:left="547" w:hanging="547"/>
      <w:jc w:val="center"/>
    </w:pPr>
    <w:rPr>
      <w:rFonts w:eastAsia="Times New Roman" w:cs="Times New Roman"/>
      <w:b/>
      <w:szCs w:val="24"/>
      <w:lang w:val="vi-VN" w:eastAsia="vi-VN"/>
    </w:rPr>
  </w:style>
  <w:style w:type="paragraph" w:customStyle="1" w:styleId="Head61">
    <w:name w:val="Head 6.1"/>
    <w:basedOn w:val="Head51"/>
    <w:rsid w:val="00A50FB7"/>
    <w:pPr>
      <w:pBdr>
        <w:bottom w:val="none" w:sz="0" w:space="0" w:color="auto"/>
      </w:pBdr>
      <w:spacing w:before="0" w:after="240"/>
    </w:pPr>
    <w:rPr>
      <w:caps/>
    </w:rPr>
  </w:style>
  <w:style w:type="paragraph" w:customStyle="1" w:styleId="Head71">
    <w:name w:val="Head 7.1"/>
    <w:basedOn w:val="Head21"/>
    <w:rsid w:val="00A50FB7"/>
  </w:style>
  <w:style w:type="paragraph" w:customStyle="1" w:styleId="Head72">
    <w:name w:val="Head 7.2"/>
    <w:basedOn w:val="Normal"/>
    <w:rsid w:val="00A50FB7"/>
    <w:pPr>
      <w:suppressAutoHyphens/>
      <w:spacing w:after="240" w:line="240" w:lineRule="auto"/>
      <w:ind w:left="720" w:hanging="720"/>
    </w:pPr>
    <w:rPr>
      <w:rFonts w:ascii="Times New Roman Bold" w:eastAsia="Times New Roman" w:hAnsi="Times New Roman Bold" w:cs="Times New Roman"/>
      <w:b/>
      <w:sz w:val="28"/>
      <w:szCs w:val="24"/>
      <w:lang w:val="vi-VN" w:eastAsia="vi-VN"/>
    </w:rPr>
  </w:style>
  <w:style w:type="paragraph" w:customStyle="1" w:styleId="Head81">
    <w:name w:val="Head 8.1"/>
    <w:basedOn w:val="Heading1"/>
    <w:rsid w:val="00A50FB7"/>
    <w:pPr>
      <w:keepNext w:val="0"/>
      <w:suppressAutoHyphens/>
      <w:spacing w:before="480" w:after="240"/>
      <w:outlineLvl w:val="9"/>
    </w:pPr>
    <w:rPr>
      <w:rFonts w:ascii="Times New Roman Bold" w:hAnsi="Times New Roman Bold"/>
      <w:szCs w:val="20"/>
    </w:rPr>
  </w:style>
  <w:style w:type="paragraph" w:customStyle="1" w:styleId="Head82">
    <w:name w:val="Head 8.2"/>
    <w:basedOn w:val="Head81"/>
    <w:rsid w:val="00A50FB7"/>
    <w:rPr>
      <w:smallCaps/>
      <w:sz w:val="28"/>
    </w:rPr>
  </w:style>
  <w:style w:type="character" w:customStyle="1" w:styleId="EndnoteTextChar">
    <w:name w:val="Endnote Text Char"/>
    <w:link w:val="EndnoteText"/>
    <w:semiHidden/>
    <w:rsid w:val="00A50FB7"/>
    <w:rPr>
      <w:rFonts w:eastAsia="Times New Roman"/>
    </w:rPr>
  </w:style>
  <w:style w:type="paragraph" w:styleId="EndnoteText">
    <w:name w:val="endnote text"/>
    <w:basedOn w:val="Normal"/>
    <w:link w:val="EndnoteTextChar"/>
    <w:semiHidden/>
    <w:rsid w:val="00A50FB7"/>
    <w:pPr>
      <w:tabs>
        <w:tab w:val="left" w:pos="-720"/>
      </w:tabs>
      <w:suppressAutoHyphens/>
      <w:spacing w:after="0" w:line="240" w:lineRule="auto"/>
    </w:pPr>
    <w:rPr>
      <w:rFonts w:eastAsia="Times New Roman"/>
      <w:sz w:val="28"/>
    </w:rPr>
  </w:style>
  <w:style w:type="character" w:customStyle="1" w:styleId="EndnoteTextChar1">
    <w:name w:val="Endnote Text Char1"/>
    <w:basedOn w:val="DefaultParagraphFont"/>
    <w:uiPriority w:val="99"/>
    <w:semiHidden/>
    <w:rsid w:val="00A50FB7"/>
    <w:rPr>
      <w:sz w:val="20"/>
      <w:szCs w:val="20"/>
    </w:rPr>
  </w:style>
  <w:style w:type="character" w:styleId="EndnoteReference">
    <w:name w:val="endnote reference"/>
    <w:uiPriority w:val="99"/>
    <w:rsid w:val="00A50FB7"/>
    <w:rPr>
      <w:rFonts w:ascii="CG Times" w:hAnsi="CG Times"/>
      <w:noProof w:val="0"/>
      <w:sz w:val="22"/>
      <w:vertAlign w:val="superscript"/>
      <w:lang w:val="en-US"/>
    </w:rPr>
  </w:style>
  <w:style w:type="paragraph" w:styleId="BodyText3">
    <w:name w:val="Body Text 3"/>
    <w:basedOn w:val="Normal"/>
    <w:link w:val="BodyText3Char"/>
    <w:rsid w:val="00A50FB7"/>
    <w:pPr>
      <w:suppressAutoHyphens/>
      <w:spacing w:after="140" w:line="240" w:lineRule="auto"/>
    </w:pPr>
    <w:rPr>
      <w:rFonts w:eastAsia="Times New Roman" w:cs="Times New Roman"/>
      <w:i/>
      <w:iCs/>
      <w:color w:val="000000"/>
      <w:szCs w:val="24"/>
      <w:lang w:val="x-none" w:eastAsia="x-none"/>
    </w:rPr>
  </w:style>
  <w:style w:type="character" w:customStyle="1" w:styleId="BodyText3Char">
    <w:name w:val="Body Text 3 Char"/>
    <w:basedOn w:val="DefaultParagraphFont"/>
    <w:link w:val="BodyText3"/>
    <w:rsid w:val="00A50FB7"/>
    <w:rPr>
      <w:rFonts w:eastAsia="Times New Roman" w:cs="Times New Roman"/>
      <w:i/>
      <w:iCs/>
      <w:color w:val="000000"/>
      <w:sz w:val="24"/>
      <w:szCs w:val="24"/>
      <w:lang w:val="x-none" w:eastAsia="x-none"/>
    </w:rPr>
  </w:style>
  <w:style w:type="paragraph" w:styleId="BodyTextIndent2">
    <w:name w:val="Body Text Indent 2"/>
    <w:basedOn w:val="Normal"/>
    <w:link w:val="BodyTextIndent2Char"/>
    <w:rsid w:val="00A50FB7"/>
    <w:pPr>
      <w:tabs>
        <w:tab w:val="num" w:pos="720"/>
      </w:tabs>
      <w:spacing w:after="0" w:line="240" w:lineRule="auto"/>
      <w:ind w:left="720" w:hanging="720"/>
    </w:pPr>
    <w:rPr>
      <w:rFonts w:eastAsia="Times New Roman" w:cs="Times New Roman"/>
      <w:szCs w:val="20"/>
      <w:lang w:val="x-none" w:eastAsia="x-none"/>
    </w:rPr>
  </w:style>
  <w:style w:type="character" w:customStyle="1" w:styleId="BodyTextIndent2Char">
    <w:name w:val="Body Text Indent 2 Char"/>
    <w:basedOn w:val="DefaultParagraphFont"/>
    <w:link w:val="BodyTextIndent2"/>
    <w:rsid w:val="00A50FB7"/>
    <w:rPr>
      <w:rFonts w:eastAsia="Times New Roman" w:cs="Times New Roman"/>
      <w:sz w:val="24"/>
      <w:szCs w:val="20"/>
      <w:lang w:val="x-none" w:eastAsia="x-none"/>
    </w:rPr>
  </w:style>
  <w:style w:type="paragraph" w:styleId="Subtitle">
    <w:name w:val="Subtitle"/>
    <w:basedOn w:val="Normal"/>
    <w:link w:val="SubtitleChar"/>
    <w:qFormat/>
    <w:rsid w:val="00A50FB7"/>
    <w:pPr>
      <w:spacing w:after="0" w:line="240" w:lineRule="auto"/>
      <w:jc w:val="center"/>
    </w:pPr>
    <w:rPr>
      <w:rFonts w:eastAsia="Times New Roman" w:cs="Times New Roman"/>
      <w:b/>
      <w:sz w:val="44"/>
      <w:szCs w:val="20"/>
      <w:lang w:val="x-none" w:eastAsia="x-none"/>
    </w:rPr>
  </w:style>
  <w:style w:type="character" w:customStyle="1" w:styleId="SubtitleChar">
    <w:name w:val="Subtitle Char"/>
    <w:basedOn w:val="DefaultParagraphFont"/>
    <w:link w:val="Subtitle"/>
    <w:rsid w:val="00A50FB7"/>
    <w:rPr>
      <w:rFonts w:eastAsia="Times New Roman" w:cs="Times New Roman"/>
      <w:b/>
      <w:sz w:val="44"/>
      <w:szCs w:val="20"/>
      <w:lang w:val="x-none" w:eastAsia="x-none"/>
    </w:rPr>
  </w:style>
  <w:style w:type="paragraph" w:styleId="List">
    <w:name w:val="List"/>
    <w:aliases w:val="1. List"/>
    <w:basedOn w:val="Normal"/>
    <w:rsid w:val="00A50FB7"/>
    <w:pPr>
      <w:spacing w:before="120" w:after="120" w:line="240" w:lineRule="auto"/>
      <w:ind w:left="1440"/>
    </w:pPr>
    <w:rPr>
      <w:rFonts w:eastAsia="Times New Roman" w:cs="Times New Roman"/>
      <w:szCs w:val="24"/>
      <w:lang w:val="vi-VN" w:eastAsia="vi-VN"/>
    </w:rPr>
  </w:style>
  <w:style w:type="paragraph" w:customStyle="1" w:styleId="TOCNumber1">
    <w:name w:val="TOC Number1"/>
    <w:basedOn w:val="Heading4"/>
    <w:autoRedefine/>
    <w:rsid w:val="00A50FB7"/>
    <w:pPr>
      <w:keepNext w:val="0"/>
      <w:numPr>
        <w:numId w:val="2"/>
      </w:numPr>
      <w:suppressAutoHyphens/>
      <w:spacing w:after="120"/>
      <w:ind w:left="0" w:right="18" w:firstLine="0"/>
      <w:jc w:val="left"/>
      <w:outlineLvl w:val="9"/>
    </w:pPr>
    <w:rPr>
      <w:rFonts w:ascii="Times New Roman" w:hAnsi="Times New Roman"/>
      <w:bCs/>
      <w:sz w:val="28"/>
      <w:szCs w:val="28"/>
      <w:lang w:val="x-none" w:eastAsia="x-none"/>
    </w:rPr>
  </w:style>
  <w:style w:type="paragraph" w:customStyle="1" w:styleId="Subtitle2">
    <w:name w:val="Subtitle 2"/>
    <w:basedOn w:val="Footer"/>
    <w:autoRedefine/>
    <w:rsid w:val="00A50FB7"/>
    <w:pPr>
      <w:widowControl w:val="0"/>
      <w:tabs>
        <w:tab w:val="clear" w:pos="4320"/>
        <w:tab w:val="clear" w:pos="8640"/>
        <w:tab w:val="right" w:leader="underscore" w:pos="9504"/>
      </w:tabs>
      <w:spacing w:before="120" w:after="120" w:line="264" w:lineRule="auto"/>
      <w:ind w:firstLine="29"/>
      <w:outlineLvl w:val="1"/>
    </w:pPr>
    <w:rPr>
      <w:sz w:val="28"/>
      <w:szCs w:val="28"/>
      <w:lang w:val="x-none" w:eastAsia="x-none"/>
    </w:rPr>
  </w:style>
  <w:style w:type="paragraph" w:customStyle="1" w:styleId="i">
    <w:name w:val="(i)"/>
    <w:basedOn w:val="Normal"/>
    <w:link w:val="iChar"/>
    <w:rsid w:val="00A50FB7"/>
    <w:pPr>
      <w:suppressAutoHyphens/>
      <w:spacing w:after="0" w:line="240" w:lineRule="auto"/>
    </w:pPr>
    <w:rPr>
      <w:rFonts w:ascii="Tms Rmn" w:eastAsia="Times New Roman" w:hAnsi="Tms Rmn" w:cs="Times New Roman"/>
      <w:szCs w:val="20"/>
      <w:lang w:val="x-none" w:eastAsia="x-none"/>
    </w:rPr>
  </w:style>
  <w:style w:type="paragraph" w:customStyle="1" w:styleId="2AutoList1">
    <w:name w:val="2AutoList1"/>
    <w:basedOn w:val="Normal"/>
    <w:rsid w:val="00A50FB7"/>
    <w:pPr>
      <w:tabs>
        <w:tab w:val="num" w:pos="504"/>
      </w:tabs>
      <w:spacing w:after="0" w:line="240" w:lineRule="auto"/>
      <w:ind w:left="504" w:hanging="504"/>
    </w:pPr>
    <w:rPr>
      <w:rFonts w:eastAsia="Times New Roman" w:cs="Times New Roman"/>
      <w:szCs w:val="24"/>
      <w:lang w:val="es-ES_tradnl" w:eastAsia="vi-VN"/>
    </w:rPr>
  </w:style>
  <w:style w:type="paragraph" w:customStyle="1" w:styleId="Header1-Clauses">
    <w:name w:val="Header 1 - Clauses"/>
    <w:basedOn w:val="Normal"/>
    <w:rsid w:val="00A50FB7"/>
    <w:pPr>
      <w:spacing w:after="200" w:line="240" w:lineRule="auto"/>
    </w:pPr>
    <w:rPr>
      <w:rFonts w:eastAsia="Times New Roman" w:cs="Times New Roman"/>
      <w:b/>
      <w:szCs w:val="24"/>
      <w:lang w:val="es-ES_tradnl" w:eastAsia="vi-VN"/>
    </w:rPr>
  </w:style>
  <w:style w:type="paragraph" w:customStyle="1" w:styleId="Header2-SubClauses">
    <w:name w:val="Header 2 - SubClauses"/>
    <w:basedOn w:val="Normal"/>
    <w:link w:val="Header2-SubClausesCharChar"/>
    <w:autoRedefine/>
    <w:rsid w:val="00A50FB7"/>
    <w:pPr>
      <w:spacing w:after="200" w:line="240" w:lineRule="auto"/>
      <w:ind w:left="567" w:hanging="567"/>
    </w:pPr>
    <w:rPr>
      <w:rFonts w:eastAsia="Times New Roman" w:cs="Times New Roman"/>
      <w:szCs w:val="20"/>
      <w:lang w:val="es-ES_tradnl" w:eastAsia="x-none"/>
    </w:rPr>
  </w:style>
  <w:style w:type="character" w:customStyle="1" w:styleId="Header2-SubClausesCharChar">
    <w:name w:val="Header 2 - SubClauses Char Char"/>
    <w:link w:val="Header2-SubClauses"/>
    <w:rsid w:val="00A50FB7"/>
    <w:rPr>
      <w:rFonts w:eastAsia="Times New Roman" w:cs="Times New Roman"/>
      <w:sz w:val="24"/>
      <w:szCs w:val="20"/>
      <w:lang w:val="es-ES_tradnl" w:eastAsia="x-none"/>
    </w:rPr>
  </w:style>
  <w:style w:type="paragraph" w:customStyle="1" w:styleId="P3Header1-Clauses">
    <w:name w:val="P3 Header1-Clauses"/>
    <w:basedOn w:val="Header1-Clauses"/>
    <w:rsid w:val="00A50FB7"/>
    <w:pPr>
      <w:tabs>
        <w:tab w:val="num" w:pos="864"/>
        <w:tab w:val="left" w:pos="972"/>
      </w:tabs>
      <w:ind w:left="432" w:firstLine="144"/>
      <w:jc w:val="both"/>
    </w:pPr>
    <w:rPr>
      <w:b w:val="0"/>
    </w:rPr>
  </w:style>
  <w:style w:type="paragraph" w:customStyle="1" w:styleId="Outline3">
    <w:name w:val="Outline3"/>
    <w:basedOn w:val="Normal"/>
    <w:rsid w:val="00A50FB7"/>
    <w:pPr>
      <w:tabs>
        <w:tab w:val="num" w:pos="1728"/>
      </w:tabs>
      <w:spacing w:before="240" w:after="0" w:line="240" w:lineRule="auto"/>
      <w:ind w:left="1728" w:hanging="432"/>
    </w:pPr>
    <w:rPr>
      <w:rFonts w:eastAsia="Times New Roman" w:cs="Times New Roman"/>
      <w:kern w:val="28"/>
      <w:szCs w:val="24"/>
      <w:lang w:val="vi-VN" w:eastAsia="vi-VN"/>
    </w:rPr>
  </w:style>
  <w:style w:type="paragraph" w:customStyle="1" w:styleId="Outline4">
    <w:name w:val="Outline4"/>
    <w:basedOn w:val="Normal"/>
    <w:autoRedefine/>
    <w:rsid w:val="00A50FB7"/>
    <w:pPr>
      <w:tabs>
        <w:tab w:val="left" w:pos="2160"/>
      </w:tabs>
      <w:spacing w:after="0" w:line="240" w:lineRule="auto"/>
      <w:ind w:firstLine="567"/>
    </w:pPr>
    <w:rPr>
      <w:rFonts w:eastAsia="Times New Roman" w:cs="Times New Roman"/>
      <w:kern w:val="28"/>
      <w:szCs w:val="24"/>
      <w:lang w:val="vi-VN" w:eastAsia="vi-VN"/>
    </w:rPr>
  </w:style>
  <w:style w:type="paragraph" w:customStyle="1" w:styleId="Outlinei">
    <w:name w:val="Outline i)"/>
    <w:basedOn w:val="Normal"/>
    <w:rsid w:val="00A50FB7"/>
    <w:pPr>
      <w:tabs>
        <w:tab w:val="num" w:pos="1782"/>
      </w:tabs>
      <w:spacing w:before="120" w:after="0" w:line="240" w:lineRule="auto"/>
      <w:ind w:left="1782" w:hanging="792"/>
    </w:pPr>
    <w:rPr>
      <w:rFonts w:eastAsia="Times New Roman" w:cs="Times New Roman"/>
      <w:szCs w:val="24"/>
      <w:lang w:val="vi-VN" w:eastAsia="vi-VN"/>
    </w:rPr>
  </w:style>
  <w:style w:type="paragraph" w:customStyle="1" w:styleId="Outline">
    <w:name w:val="Outline"/>
    <w:basedOn w:val="Normal"/>
    <w:rsid w:val="00A50FB7"/>
    <w:pPr>
      <w:spacing w:before="240" w:after="0" w:line="240" w:lineRule="auto"/>
    </w:pPr>
    <w:rPr>
      <w:rFonts w:eastAsia="Times New Roman" w:cs="Times New Roman"/>
      <w:kern w:val="28"/>
      <w:szCs w:val="24"/>
      <w:lang w:val="vi-VN" w:eastAsia="vi-VN"/>
    </w:rPr>
  </w:style>
  <w:style w:type="paragraph" w:customStyle="1" w:styleId="BankNormal">
    <w:name w:val="BankNormal"/>
    <w:basedOn w:val="Normal"/>
    <w:rsid w:val="00A50FB7"/>
    <w:pPr>
      <w:spacing w:after="240" w:line="240" w:lineRule="auto"/>
    </w:pPr>
    <w:rPr>
      <w:rFonts w:eastAsia="Times New Roman" w:cs="Times New Roman"/>
      <w:szCs w:val="24"/>
      <w:lang w:val="vi-VN" w:eastAsia="vi-VN"/>
    </w:rPr>
  </w:style>
  <w:style w:type="paragraph" w:customStyle="1" w:styleId="SectionVHeader">
    <w:name w:val="Section V. Header"/>
    <w:basedOn w:val="Normal"/>
    <w:uiPriority w:val="99"/>
    <w:rsid w:val="00A50FB7"/>
    <w:pPr>
      <w:spacing w:after="0" w:line="240" w:lineRule="auto"/>
      <w:jc w:val="center"/>
    </w:pPr>
    <w:rPr>
      <w:rFonts w:eastAsia="Times New Roman" w:cs="Times New Roman"/>
      <w:b/>
      <w:sz w:val="36"/>
      <w:szCs w:val="24"/>
      <w:lang w:val="es-ES_tradnl" w:eastAsia="vi-VN"/>
    </w:rPr>
  </w:style>
  <w:style w:type="character" w:customStyle="1" w:styleId="Table">
    <w:name w:val="Table"/>
    <w:rsid w:val="00A50FB7"/>
    <w:rPr>
      <w:rFonts w:ascii="Arial" w:hAnsi="Arial"/>
      <w:sz w:val="20"/>
    </w:rPr>
  </w:style>
  <w:style w:type="paragraph" w:customStyle="1" w:styleId="SectionVIIHeader2">
    <w:name w:val="Section VII Header2"/>
    <w:basedOn w:val="Heading1"/>
    <w:autoRedefine/>
    <w:rsid w:val="00A50FB7"/>
    <w:pPr>
      <w:spacing w:after="200"/>
    </w:pPr>
    <w:rPr>
      <w:rFonts w:ascii="Times New Roman" w:hAnsi="Times New Roman"/>
      <w:bCs/>
      <w:i/>
      <w:kern w:val="28"/>
      <w:sz w:val="20"/>
      <w:szCs w:val="20"/>
    </w:rPr>
  </w:style>
  <w:style w:type="paragraph" w:customStyle="1" w:styleId="ClauseSubPara">
    <w:name w:val="ClauseSub_Para"/>
    <w:rsid w:val="00A50FB7"/>
    <w:pPr>
      <w:spacing w:before="60" w:after="60" w:line="240" w:lineRule="auto"/>
      <w:ind w:left="2268"/>
    </w:pPr>
    <w:rPr>
      <w:rFonts w:eastAsia="Times New Roman" w:cs="Times New Roman"/>
      <w:sz w:val="22"/>
      <w:lang w:val="en-GB"/>
    </w:rPr>
  </w:style>
  <w:style w:type="paragraph" w:customStyle="1" w:styleId="ClauseSubList">
    <w:name w:val="ClauseSub_List"/>
    <w:rsid w:val="00A50FB7"/>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A50FB7"/>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A50FB7"/>
    <w:pPr>
      <w:ind w:left="2835"/>
    </w:pPr>
  </w:style>
  <w:style w:type="paragraph" w:customStyle="1" w:styleId="SectionXHeader3">
    <w:name w:val="Section X Header 3"/>
    <w:basedOn w:val="Heading1"/>
    <w:autoRedefine/>
    <w:rsid w:val="00A50FB7"/>
    <w:rPr>
      <w:rFonts w:ascii="Times New Roman" w:hAnsi="Times New Roman"/>
      <w:sz w:val="44"/>
      <w:szCs w:val="20"/>
    </w:rPr>
  </w:style>
  <w:style w:type="character" w:styleId="CommentReference">
    <w:name w:val="annotation reference"/>
    <w:rsid w:val="00A50FB7"/>
    <w:rPr>
      <w:sz w:val="16"/>
    </w:rPr>
  </w:style>
  <w:style w:type="paragraph" w:customStyle="1" w:styleId="Part1">
    <w:name w:val="Part 1"/>
    <w:aliases w:val="2,3 Header 4"/>
    <w:basedOn w:val="Normal"/>
    <w:autoRedefine/>
    <w:rsid w:val="00A50FB7"/>
    <w:pPr>
      <w:spacing w:before="240" w:after="240" w:line="240" w:lineRule="auto"/>
      <w:jc w:val="center"/>
    </w:pPr>
    <w:rPr>
      <w:rFonts w:eastAsia="Times New Roman" w:cs="Times New Roman"/>
      <w:b/>
      <w:sz w:val="48"/>
      <w:szCs w:val="24"/>
      <w:lang w:val="vi-VN" w:eastAsia="vi-VN"/>
    </w:rPr>
  </w:style>
  <w:style w:type="paragraph" w:styleId="CommentText">
    <w:name w:val="annotation text"/>
    <w:basedOn w:val="Normal"/>
    <w:link w:val="CommentTextChar"/>
    <w:rsid w:val="00A50FB7"/>
    <w:pPr>
      <w:spacing w:after="0" w:line="240" w:lineRule="auto"/>
    </w:pPr>
    <w:rPr>
      <w:rFonts w:eastAsia="Times New Roman" w:cs="Times New Roman"/>
      <w:sz w:val="20"/>
      <w:szCs w:val="20"/>
      <w:lang w:val="x-none" w:eastAsia="x-none"/>
    </w:rPr>
  </w:style>
  <w:style w:type="character" w:customStyle="1" w:styleId="CommentTextChar">
    <w:name w:val="Comment Text Char"/>
    <w:basedOn w:val="DefaultParagraphFont"/>
    <w:link w:val="CommentText"/>
    <w:rsid w:val="00A50FB7"/>
    <w:rPr>
      <w:rFonts w:eastAsia="Times New Roman" w:cs="Times New Roman"/>
      <w:sz w:val="20"/>
      <w:szCs w:val="20"/>
      <w:lang w:val="x-none" w:eastAsia="x-none"/>
    </w:rPr>
  </w:style>
  <w:style w:type="paragraph" w:styleId="BodyTextIndent3">
    <w:name w:val="Body Text Indent 3"/>
    <w:basedOn w:val="Normal"/>
    <w:link w:val="BodyTextIndent3Char"/>
    <w:rsid w:val="00A50FB7"/>
    <w:pPr>
      <w:spacing w:before="120" w:after="0" w:line="240" w:lineRule="auto"/>
      <w:ind w:left="1440" w:hanging="1440"/>
    </w:pPr>
    <w:rPr>
      <w:rFonts w:eastAsia="Times New Roman" w:cs="Times New Roman"/>
      <w:b/>
      <w:szCs w:val="20"/>
      <w:lang w:val="x-none" w:eastAsia="x-none"/>
    </w:rPr>
  </w:style>
  <w:style w:type="character" w:customStyle="1" w:styleId="BodyTextIndent3Char">
    <w:name w:val="Body Text Indent 3 Char"/>
    <w:basedOn w:val="DefaultParagraphFont"/>
    <w:link w:val="BodyTextIndent3"/>
    <w:rsid w:val="00A50FB7"/>
    <w:rPr>
      <w:rFonts w:eastAsia="Times New Roman" w:cs="Times New Roman"/>
      <w:b/>
      <w:sz w:val="24"/>
      <w:szCs w:val="20"/>
      <w:lang w:val="x-none" w:eastAsia="x-none"/>
    </w:rPr>
  </w:style>
  <w:style w:type="paragraph" w:customStyle="1" w:styleId="FIDICSectionBegin">
    <w:name w:val="FIDIC__SectionBegin"/>
    <w:basedOn w:val="Normal"/>
    <w:next w:val="FIDICSectionName"/>
    <w:rsid w:val="00A50FB7"/>
    <w:pPr>
      <w:widowControl w:val="0"/>
      <w:autoSpaceDE w:val="0"/>
      <w:autoSpaceDN w:val="0"/>
      <w:adjustRightInd w:val="0"/>
      <w:spacing w:after="0" w:line="240" w:lineRule="exact"/>
    </w:pPr>
    <w:rPr>
      <w:rFonts w:ascii="Arial" w:eastAsia="Times New Roman" w:hAnsi="Arial" w:cs="Arial"/>
      <w:b/>
      <w:bCs/>
      <w:color w:val="0000CC"/>
      <w:sz w:val="20"/>
      <w:szCs w:val="24"/>
      <w:lang w:val="vi-VN" w:eastAsia="fr-FR"/>
    </w:rPr>
  </w:style>
  <w:style w:type="paragraph" w:customStyle="1" w:styleId="FIDICSectionName">
    <w:name w:val="FIDIC__SectionName"/>
    <w:basedOn w:val="FIDICClauseSubName"/>
    <w:next w:val="FIDICClauseSubName"/>
    <w:rsid w:val="00A50FB7"/>
    <w:pPr>
      <w:spacing w:before="100" w:after="300"/>
    </w:pPr>
    <w:rPr>
      <w:sz w:val="30"/>
      <w:szCs w:val="30"/>
    </w:rPr>
  </w:style>
  <w:style w:type="paragraph" w:customStyle="1" w:styleId="FIDICClauseSubName">
    <w:name w:val="FIDIC_ClauseSubName"/>
    <w:basedOn w:val="FIDICCoverTitle"/>
    <w:rsid w:val="00A50FB7"/>
    <w:pPr>
      <w:spacing w:before="240" w:line="240" w:lineRule="exact"/>
    </w:pPr>
    <w:rPr>
      <w:sz w:val="24"/>
      <w:szCs w:val="24"/>
    </w:rPr>
  </w:style>
  <w:style w:type="paragraph" w:customStyle="1" w:styleId="FIDICCoverTitle">
    <w:name w:val="FIDIC__CoverTitle"/>
    <w:basedOn w:val="Normal"/>
    <w:rsid w:val="00A50FB7"/>
    <w:pPr>
      <w:spacing w:after="240" w:line="240" w:lineRule="auto"/>
    </w:pPr>
    <w:rPr>
      <w:rFonts w:ascii="Arial" w:eastAsia="Times New Roman" w:hAnsi="Arial" w:cs="Arial"/>
      <w:color w:val="0000CC"/>
      <w:spacing w:val="-5"/>
      <w:sz w:val="40"/>
      <w:szCs w:val="40"/>
      <w:lang w:val="en-GB" w:eastAsia="vi-VN"/>
    </w:rPr>
  </w:style>
  <w:style w:type="paragraph" w:customStyle="1" w:styleId="FIDICClauseName">
    <w:name w:val="FIDIC_ClauseName"/>
    <w:basedOn w:val="FIDICClauseSubName"/>
    <w:next w:val="FIDICClauseSubName"/>
    <w:rsid w:val="00A50FB7"/>
    <w:rPr>
      <w:sz w:val="28"/>
      <w:szCs w:val="28"/>
    </w:rPr>
  </w:style>
  <w:style w:type="paragraph" w:customStyle="1" w:styleId="FIDICClauseSubSubPara">
    <w:name w:val="FIDIC_ClauseSubSubPara"/>
    <w:basedOn w:val="FIDICClauseSubName"/>
    <w:rsid w:val="00A50FB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50FB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50FB7"/>
    <w:pPr>
      <w:widowControl w:val="0"/>
      <w:autoSpaceDE w:val="0"/>
      <w:autoSpaceDN w:val="0"/>
      <w:adjustRightInd w:val="0"/>
      <w:spacing w:after="0" w:line="240" w:lineRule="exact"/>
    </w:pPr>
    <w:rPr>
      <w:rFonts w:ascii="Arial" w:eastAsia="Times New Roman" w:hAnsi="Arial" w:cs="Arial"/>
      <w:b/>
      <w:bCs/>
      <w:color w:val="0000CC"/>
      <w:sz w:val="20"/>
      <w:szCs w:val="24"/>
      <w:lang w:val="vi-VN" w:eastAsia="fr-FR"/>
    </w:rPr>
  </w:style>
  <w:style w:type="table" w:customStyle="1" w:styleId="TableGrid1">
    <w:name w:val="Table Grid1"/>
    <w:basedOn w:val="TableNormal"/>
    <w:next w:val="TableGrid"/>
    <w:rsid w:val="00A50FB7"/>
    <w:pPr>
      <w:spacing w:after="0" w:line="240" w:lineRule="auto"/>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A50FB7"/>
    <w:pPr>
      <w:tabs>
        <w:tab w:val="left" w:pos="573"/>
      </w:tabs>
      <w:spacing w:after="0"/>
      <w:ind w:left="576" w:hanging="576"/>
    </w:pPr>
    <w:rPr>
      <w:bCs/>
      <w:lang w:val="en-US"/>
    </w:rPr>
  </w:style>
  <w:style w:type="paragraph" w:customStyle="1" w:styleId="Sec7-Clauses">
    <w:name w:val="Sec7-Clauses"/>
    <w:basedOn w:val="Header1-Clauses"/>
    <w:rsid w:val="00A50FB7"/>
    <w:pPr>
      <w:spacing w:after="0"/>
    </w:pPr>
    <w:rPr>
      <w:bCs/>
    </w:rPr>
  </w:style>
  <w:style w:type="paragraph" w:customStyle="1" w:styleId="sec7-header1">
    <w:name w:val="sec7-header1"/>
    <w:basedOn w:val="FIDICClauseSubName"/>
    <w:rsid w:val="00A50FB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50FB7"/>
    <w:rPr>
      <w:lang w:val="en-US"/>
    </w:rPr>
  </w:style>
  <w:style w:type="paragraph" w:customStyle="1" w:styleId="SectionIXHeader">
    <w:name w:val="Section IX Header"/>
    <w:basedOn w:val="SectionVHeader"/>
    <w:rsid w:val="00A50FB7"/>
    <w:rPr>
      <w:lang w:val="en-US"/>
    </w:rPr>
  </w:style>
  <w:style w:type="paragraph" w:customStyle="1" w:styleId="Parts">
    <w:name w:val="Parts"/>
    <w:basedOn w:val="Heading1"/>
    <w:rsid w:val="00A50FB7"/>
    <w:pPr>
      <w:keepNext w:val="0"/>
      <w:suppressAutoHyphens/>
      <w:spacing w:before="480" w:after="240"/>
    </w:pPr>
    <w:rPr>
      <w:rFonts w:ascii="Times New Roman Bold" w:hAnsi="Times New Roman Bold"/>
      <w:smallCaps/>
      <w:sz w:val="56"/>
      <w:szCs w:val="20"/>
    </w:rPr>
  </w:style>
  <w:style w:type="paragraph" w:customStyle="1" w:styleId="StyleHeader1-ClausesLeft0Hanging03After0pt">
    <w:name w:val="Style Header 1 - Clauses + Left:  0&quot; Hanging:  0.3&quot; After:  0 pt"/>
    <w:basedOn w:val="Header1-Clauses"/>
    <w:rsid w:val="00A50FB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50FB7"/>
    <w:rPr>
      <w:b/>
      <w:bCs/>
    </w:rPr>
  </w:style>
  <w:style w:type="character" w:customStyle="1" w:styleId="StyleHeader2-SubClausesBoldChar">
    <w:name w:val="Style Header 2 - SubClauses + Bold Char"/>
    <w:link w:val="StyleHeader2-SubClausesBold"/>
    <w:rsid w:val="00A50FB7"/>
    <w:rPr>
      <w:rFonts w:eastAsia="Times New Roman" w:cs="Times New Roman"/>
      <w:b/>
      <w:bCs/>
      <w:sz w:val="24"/>
      <w:szCs w:val="20"/>
      <w:lang w:val="es-ES_tradnl" w:eastAsia="x-none"/>
    </w:rPr>
  </w:style>
  <w:style w:type="paragraph" w:customStyle="1" w:styleId="StyleHeader1-ClausesAfter0pt">
    <w:name w:val="Style Header 1 - Clauses + After:  0 pt"/>
    <w:basedOn w:val="Header1-Clauses"/>
    <w:rsid w:val="00A50FB7"/>
    <w:pPr>
      <w:jc w:val="both"/>
    </w:pPr>
    <w:rPr>
      <w:b w:val="0"/>
      <w:bCs/>
    </w:rPr>
  </w:style>
  <w:style w:type="paragraph" w:customStyle="1" w:styleId="StyleStyleHeader1-ClausesAfter0ptLeft0Hanging">
    <w:name w:val="Style Style Header 1 - Clauses + After:  0 pt + Left:  0&quot; Hanging:..."/>
    <w:basedOn w:val="StyleHeader1-ClausesAfter0pt"/>
    <w:rsid w:val="00A50FB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50FB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50FB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50FB7"/>
    <w:pPr>
      <w:numPr>
        <w:numId w:val="0"/>
      </w:numPr>
      <w:tabs>
        <w:tab w:val="left" w:pos="1512"/>
      </w:tabs>
      <w:spacing w:after="180"/>
      <w:ind w:left="1512" w:right="18" w:hanging="540"/>
      <w:jc w:val="left"/>
    </w:pPr>
    <w:rPr>
      <w:rFonts w:ascii="Times New Roman" w:hAnsi="Times New Roman"/>
      <w:bCs/>
      <w:szCs w:val="20"/>
      <w:lang w:val="x-none" w:eastAsia="x-none"/>
    </w:rPr>
  </w:style>
  <w:style w:type="paragraph" w:customStyle="1" w:styleId="Section7heading3">
    <w:name w:val="Section 7 heading 3"/>
    <w:basedOn w:val="Heading3"/>
    <w:rsid w:val="00A50FB7"/>
    <w:pPr>
      <w:keepNext w:val="0"/>
      <w:suppressAutoHyphens/>
      <w:ind w:left="0" w:firstLine="0"/>
      <w:jc w:val="center"/>
    </w:pPr>
    <w:rPr>
      <w:rFonts w:ascii="Times New Roman" w:hAnsi="Times New Roman"/>
      <w:bCs w:val="0"/>
      <w:i w:val="0"/>
      <w:iCs w:val="0"/>
      <w:szCs w:val="20"/>
      <w:lang w:val="x-none" w:eastAsia="x-none"/>
    </w:rPr>
  </w:style>
  <w:style w:type="paragraph" w:customStyle="1" w:styleId="Section7heading4">
    <w:name w:val="Section 7 heading 4"/>
    <w:basedOn w:val="Heading3"/>
    <w:link w:val="Section7heading4Char"/>
    <w:rsid w:val="00A50FB7"/>
    <w:pPr>
      <w:keepNext w:val="0"/>
      <w:tabs>
        <w:tab w:val="left" w:pos="576"/>
      </w:tabs>
      <w:suppressAutoHyphens/>
      <w:ind w:left="576" w:hanging="576"/>
    </w:pPr>
    <w:rPr>
      <w:rFonts w:ascii="Times New Roman" w:hAnsi="Times New Roman"/>
      <w:bCs w:val="0"/>
      <w:i w:val="0"/>
      <w:iCs w:val="0"/>
      <w:sz w:val="24"/>
      <w:szCs w:val="20"/>
      <w:lang w:val="x-none" w:eastAsia="x-none"/>
    </w:rPr>
  </w:style>
  <w:style w:type="character" w:customStyle="1" w:styleId="Section7heading4Char">
    <w:name w:val="Section 7 heading 4 Char"/>
    <w:link w:val="Section7heading4"/>
    <w:rsid w:val="00A50FB7"/>
    <w:rPr>
      <w:rFonts w:eastAsia="Times New Roman" w:cs="Times New Roman"/>
      <w:b/>
      <w:sz w:val="24"/>
      <w:szCs w:val="20"/>
      <w:lang w:val="x-none" w:eastAsia="x-none"/>
    </w:rPr>
  </w:style>
  <w:style w:type="paragraph" w:customStyle="1" w:styleId="Section7heading5">
    <w:name w:val="Section 7 heading 5"/>
    <w:basedOn w:val="Heading3"/>
    <w:rsid w:val="00A50FB7"/>
    <w:pPr>
      <w:keepNext w:val="0"/>
      <w:suppressAutoHyphens/>
      <w:ind w:left="0" w:firstLine="0"/>
      <w:jc w:val="both"/>
    </w:pPr>
    <w:rPr>
      <w:rFonts w:ascii="Times New Roman" w:hAnsi="Times New Roman"/>
      <w:bCs w:val="0"/>
      <w:i w:val="0"/>
      <w:iCs w:val="0"/>
      <w:sz w:val="24"/>
      <w:szCs w:val="20"/>
      <w:lang w:val="x-none" w:eastAsia="x-none"/>
    </w:rPr>
  </w:style>
  <w:style w:type="paragraph" w:customStyle="1" w:styleId="StyleSection7heading3After10pt">
    <w:name w:val="Style Section 7 heading 3 + After:  10 pt"/>
    <w:basedOn w:val="Section7heading3"/>
    <w:rsid w:val="00A50FB7"/>
    <w:pPr>
      <w:spacing w:after="200"/>
    </w:pPr>
    <w:rPr>
      <w:rFonts w:ascii="Times New Roman Bold" w:hAnsi="Times New Roman Bold"/>
      <w:bCs/>
      <w:szCs w:val="28"/>
    </w:rPr>
  </w:style>
  <w:style w:type="paragraph" w:customStyle="1" w:styleId="StyleTOC1Before8pt">
    <w:name w:val="Style TOC 1 + Before:  8 pt"/>
    <w:basedOn w:val="TOC1"/>
    <w:rsid w:val="00A50FB7"/>
    <w:pPr>
      <w:tabs>
        <w:tab w:val="right" w:pos="720"/>
      </w:tabs>
      <w:spacing w:before="160"/>
    </w:pPr>
    <w:rPr>
      <w:bCs/>
    </w:rPr>
  </w:style>
  <w:style w:type="paragraph" w:customStyle="1" w:styleId="StyleClauseSubList12ptJustifiedAfter10pt">
    <w:name w:val="Style ClauseSub_List + 12 pt Justified After:  10 pt"/>
    <w:basedOn w:val="ClauseSubList"/>
    <w:rsid w:val="00A50FB7"/>
    <w:pPr>
      <w:spacing w:after="200"/>
      <w:jc w:val="both"/>
    </w:pPr>
    <w:rPr>
      <w:sz w:val="24"/>
      <w:szCs w:val="24"/>
    </w:rPr>
  </w:style>
  <w:style w:type="character" w:styleId="FollowedHyperlink">
    <w:name w:val="FollowedHyperlink"/>
    <w:uiPriority w:val="99"/>
    <w:rsid w:val="00A50FB7"/>
    <w:rPr>
      <w:color w:val="606420"/>
      <w:u w:val="single"/>
    </w:rPr>
  </w:style>
  <w:style w:type="paragraph" w:customStyle="1" w:styleId="UG-Sec3-Heading2">
    <w:name w:val="UG - Sec 3 - Heading 2"/>
    <w:basedOn w:val="UG-Heading2"/>
    <w:rsid w:val="00A50FB7"/>
  </w:style>
  <w:style w:type="paragraph" w:customStyle="1" w:styleId="UG-Heading2">
    <w:name w:val="UG - Heading 2"/>
    <w:basedOn w:val="Heading2"/>
    <w:next w:val="Normal"/>
    <w:rsid w:val="00A50FB7"/>
    <w:pPr>
      <w:keepNext w:val="0"/>
      <w:suppressAutoHyphens/>
      <w:spacing w:after="240"/>
      <w:ind w:left="0" w:firstLine="0"/>
      <w:jc w:val="center"/>
    </w:pPr>
    <w:rPr>
      <w:rFonts w:ascii="Times New Roman Bold" w:hAnsi="Times New Roman Bold"/>
      <w:b/>
      <w:i w:val="0"/>
      <w:sz w:val="32"/>
      <w:szCs w:val="28"/>
      <w:lang w:val="x-none" w:eastAsia="x-none"/>
    </w:rPr>
  </w:style>
  <w:style w:type="paragraph" w:customStyle="1" w:styleId="titulo">
    <w:name w:val="titulo"/>
    <w:basedOn w:val="Heading5"/>
    <w:rsid w:val="00A50FB7"/>
    <w:pPr>
      <w:spacing w:before="0" w:after="240"/>
      <w:jc w:val="center"/>
    </w:pPr>
    <w:rPr>
      <w:rFonts w:ascii="Times New Roman Bold" w:hAnsi="Times New Roman Bold"/>
      <w:bCs w:val="0"/>
      <w:i w:val="0"/>
      <w:iCs w:val="0"/>
      <w:noProof w:val="0"/>
      <w:sz w:val="24"/>
      <w:szCs w:val="20"/>
      <w:lang w:val="x-none" w:eastAsia="x-none"/>
    </w:rPr>
  </w:style>
  <w:style w:type="paragraph" w:styleId="ListNumber">
    <w:name w:val="List Number"/>
    <w:basedOn w:val="Normal"/>
    <w:rsid w:val="00A50FB7"/>
    <w:pPr>
      <w:tabs>
        <w:tab w:val="num" w:pos="360"/>
      </w:tabs>
      <w:spacing w:after="0" w:line="240" w:lineRule="auto"/>
      <w:ind w:left="360" w:hanging="360"/>
    </w:pPr>
    <w:rPr>
      <w:rFonts w:eastAsia="Times New Roman" w:cs="Times New Roman"/>
      <w:szCs w:val="24"/>
      <w:lang w:val="vi-VN" w:eastAsia="vi-VN"/>
    </w:rPr>
  </w:style>
  <w:style w:type="paragraph" w:customStyle="1" w:styleId="DefaultParagraphFont1">
    <w:name w:val="Default Paragraph Font1"/>
    <w:next w:val="Normal"/>
    <w:rsid w:val="00A50FB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A50FB7"/>
    <w:pPr>
      <w:suppressAutoHyphens/>
      <w:spacing w:after="0" w:line="240" w:lineRule="auto"/>
    </w:pPr>
    <w:rPr>
      <w:rFonts w:ascii="Times New Roman Bold" w:eastAsia="Times New Roman" w:hAnsi="Times New Roman Bold" w:cs="Times New Roman"/>
      <w:b/>
      <w:sz w:val="36"/>
      <w:szCs w:val="24"/>
      <w:lang w:val="vi-VN" w:eastAsia="vi-VN"/>
    </w:rPr>
  </w:style>
  <w:style w:type="paragraph" w:styleId="CommentSubject">
    <w:name w:val="annotation subject"/>
    <w:basedOn w:val="CommentText"/>
    <w:next w:val="CommentText"/>
    <w:link w:val="CommentSubjectChar"/>
    <w:rsid w:val="00A50FB7"/>
    <w:pPr>
      <w:jc w:val="both"/>
    </w:pPr>
    <w:rPr>
      <w:b/>
      <w:bCs/>
    </w:rPr>
  </w:style>
  <w:style w:type="character" w:customStyle="1" w:styleId="CommentSubjectChar">
    <w:name w:val="Comment Subject Char"/>
    <w:basedOn w:val="CommentTextChar"/>
    <w:link w:val="CommentSubject"/>
    <w:rsid w:val="00A50FB7"/>
    <w:rPr>
      <w:rFonts w:eastAsia="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A50FB7"/>
    <w:pPr>
      <w:ind w:left="706" w:hanging="706"/>
      <w:jc w:val="left"/>
    </w:pPr>
    <w:rPr>
      <w:bCs/>
    </w:rPr>
  </w:style>
  <w:style w:type="paragraph" w:customStyle="1" w:styleId="BlockQuotation">
    <w:name w:val="Block Quotation"/>
    <w:basedOn w:val="Normal"/>
    <w:rsid w:val="00A50FB7"/>
    <w:pPr>
      <w:spacing w:after="0" w:line="240" w:lineRule="auto"/>
      <w:ind w:left="855" w:right="-72" w:hanging="315"/>
    </w:pPr>
    <w:rPr>
      <w:rFonts w:eastAsia="Times New Roman" w:cs="Times New Roman"/>
      <w:szCs w:val="24"/>
      <w:lang w:val="en-GB" w:eastAsia="fr-FR"/>
    </w:rPr>
  </w:style>
  <w:style w:type="paragraph" w:customStyle="1" w:styleId="Header3-Paragraph">
    <w:name w:val="Header 3 - Paragraph"/>
    <w:basedOn w:val="Normal"/>
    <w:rsid w:val="00A50FB7"/>
    <w:pPr>
      <w:tabs>
        <w:tab w:val="num" w:pos="864"/>
        <w:tab w:val="num" w:pos="1152"/>
      </w:tabs>
      <w:spacing w:after="200" w:line="240" w:lineRule="auto"/>
      <w:ind w:left="1238" w:hanging="619"/>
    </w:pPr>
    <w:rPr>
      <w:rFonts w:eastAsia="Times New Roman" w:cs="Times New Roman"/>
      <w:szCs w:val="24"/>
      <w:lang w:val="vi-VN" w:eastAsia="fr-FR"/>
    </w:rPr>
  </w:style>
  <w:style w:type="paragraph" w:customStyle="1" w:styleId="outlinebullet">
    <w:name w:val="outlinebullet"/>
    <w:basedOn w:val="Normal"/>
    <w:rsid w:val="00A50FB7"/>
    <w:pPr>
      <w:tabs>
        <w:tab w:val="num" w:pos="720"/>
        <w:tab w:val="num" w:pos="1037"/>
        <w:tab w:val="left" w:pos="1440"/>
      </w:tabs>
      <w:spacing w:before="120" w:after="0" w:line="240" w:lineRule="auto"/>
      <w:ind w:left="1440" w:hanging="450"/>
    </w:pPr>
    <w:rPr>
      <w:rFonts w:eastAsia="Times New Roman" w:cs="Times New Roman"/>
      <w:szCs w:val="24"/>
      <w:lang w:val="vi-VN" w:eastAsia="fr-FR"/>
    </w:rPr>
  </w:style>
  <w:style w:type="paragraph" w:customStyle="1" w:styleId="Outline1">
    <w:name w:val="Outline1"/>
    <w:basedOn w:val="Outline"/>
    <w:next w:val="Outline2"/>
    <w:rsid w:val="00A50FB7"/>
    <w:pPr>
      <w:keepNext/>
      <w:tabs>
        <w:tab w:val="num" w:pos="360"/>
        <w:tab w:val="num" w:pos="420"/>
      </w:tabs>
      <w:ind w:left="360" w:hanging="360"/>
    </w:pPr>
    <w:rPr>
      <w:lang w:eastAsia="fr-FR"/>
    </w:rPr>
  </w:style>
  <w:style w:type="paragraph" w:customStyle="1" w:styleId="Outline2">
    <w:name w:val="Outline2"/>
    <w:basedOn w:val="Normal"/>
    <w:rsid w:val="00A50FB7"/>
    <w:pPr>
      <w:tabs>
        <w:tab w:val="num" w:pos="360"/>
        <w:tab w:val="num" w:pos="420"/>
        <w:tab w:val="num" w:pos="864"/>
      </w:tabs>
      <w:spacing w:before="240" w:after="0" w:line="240" w:lineRule="auto"/>
      <w:ind w:left="864" w:hanging="504"/>
    </w:pPr>
    <w:rPr>
      <w:rFonts w:eastAsia="Times New Roman" w:cs="Times New Roman"/>
      <w:kern w:val="28"/>
      <w:szCs w:val="24"/>
      <w:lang w:val="vi-VN" w:eastAsia="fr-FR"/>
    </w:rPr>
  </w:style>
  <w:style w:type="paragraph" w:customStyle="1" w:styleId="a11">
    <w:name w:val="a1 1"/>
    <w:rsid w:val="00A50FB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A50FB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A50FB7"/>
    <w:rPr>
      <w:sz w:val="24"/>
      <w:lang w:val="en-US" w:eastAsia="fr-FR" w:bidi="ar-SA"/>
    </w:rPr>
  </w:style>
  <w:style w:type="paragraph" w:customStyle="1" w:styleId="UGHeader1">
    <w:name w:val="UG Header 1"/>
    <w:basedOn w:val="Heading1"/>
    <w:next w:val="Normal"/>
    <w:rsid w:val="00A50FB7"/>
    <w:pPr>
      <w:keepNext w:val="0"/>
      <w:suppressAutoHyphens/>
      <w:spacing w:before="240" w:after="240"/>
    </w:pPr>
    <w:rPr>
      <w:rFonts w:ascii="Times New Roman Bold" w:hAnsi="Times New Roman Bold"/>
      <w:sz w:val="36"/>
      <w:szCs w:val="20"/>
    </w:rPr>
  </w:style>
  <w:style w:type="paragraph" w:customStyle="1" w:styleId="UG-Sec3-Heading3">
    <w:name w:val="UG - Sec 3 - Heading 3"/>
    <w:basedOn w:val="Normal"/>
    <w:rsid w:val="00A50FB7"/>
    <w:pPr>
      <w:autoSpaceDE w:val="0"/>
      <w:autoSpaceDN w:val="0"/>
      <w:adjustRightInd w:val="0"/>
      <w:spacing w:after="200" w:line="240" w:lineRule="auto"/>
    </w:pPr>
    <w:rPr>
      <w:rFonts w:eastAsia="Times New Roman" w:cs="Arial-BoldMT"/>
      <w:b/>
      <w:bCs/>
      <w:color w:val="000000"/>
      <w:szCs w:val="24"/>
      <w:lang w:val="vi-VN" w:eastAsia="vi-VN"/>
    </w:rPr>
  </w:style>
  <w:style w:type="paragraph" w:customStyle="1" w:styleId="UG-Sec3b-Heading2">
    <w:name w:val="UG - Sec 3b - Heading 2"/>
    <w:basedOn w:val="UG-Sec3-Heading2"/>
    <w:rsid w:val="00A50FB7"/>
  </w:style>
  <w:style w:type="paragraph" w:customStyle="1" w:styleId="UG-Sec3b-Heading3">
    <w:name w:val="UG - Sec 3b - Heading 3"/>
    <w:basedOn w:val="UG-Sec3-Heading3"/>
    <w:rsid w:val="00A50FB7"/>
  </w:style>
  <w:style w:type="paragraph" w:customStyle="1" w:styleId="UG-Sec3b-Heading4">
    <w:name w:val="UG - Sec 3b - Heading 4"/>
    <w:basedOn w:val="Normal"/>
    <w:rsid w:val="00A50FB7"/>
    <w:pPr>
      <w:autoSpaceDE w:val="0"/>
      <w:autoSpaceDN w:val="0"/>
      <w:adjustRightInd w:val="0"/>
      <w:spacing w:before="120" w:after="200" w:line="240" w:lineRule="auto"/>
      <w:ind w:left="720" w:hanging="720"/>
    </w:pPr>
    <w:rPr>
      <w:rFonts w:eastAsia="Times New Roman" w:cs="Arial-BoldMT"/>
      <w:bCs/>
      <w:color w:val="000000"/>
      <w:szCs w:val="24"/>
      <w:lang w:val="vi-VN" w:eastAsia="vi-VN"/>
    </w:rPr>
  </w:style>
  <w:style w:type="paragraph" w:customStyle="1" w:styleId="S4-header1">
    <w:name w:val="S4-header1"/>
    <w:basedOn w:val="Normal"/>
    <w:rsid w:val="00A50FB7"/>
    <w:pPr>
      <w:spacing w:before="120" w:after="240" w:line="240" w:lineRule="auto"/>
      <w:jc w:val="center"/>
    </w:pPr>
    <w:rPr>
      <w:rFonts w:eastAsia="Times New Roman" w:cs="Times New Roman"/>
      <w:b/>
      <w:sz w:val="36"/>
      <w:szCs w:val="24"/>
      <w:lang w:val="vi-VN" w:eastAsia="vi-VN"/>
    </w:rPr>
  </w:style>
  <w:style w:type="paragraph" w:customStyle="1" w:styleId="SectionVHeading2">
    <w:name w:val="Section V. Heading 2"/>
    <w:basedOn w:val="SectionVHeader"/>
    <w:rsid w:val="00A50FB7"/>
    <w:pPr>
      <w:spacing w:before="120" w:after="200"/>
    </w:pPr>
    <w:rPr>
      <w:sz w:val="28"/>
    </w:rPr>
  </w:style>
  <w:style w:type="paragraph" w:customStyle="1" w:styleId="UG-Sec4-heading3">
    <w:name w:val="UG-Sec 4 - heading 3"/>
    <w:basedOn w:val="Normal"/>
    <w:rsid w:val="00A50FB7"/>
    <w:pPr>
      <w:spacing w:before="120" w:after="200" w:line="240" w:lineRule="auto"/>
      <w:jc w:val="center"/>
    </w:pPr>
    <w:rPr>
      <w:rFonts w:eastAsia="Times New Roman" w:cs="Times New Roman"/>
      <w:b/>
      <w:sz w:val="28"/>
      <w:szCs w:val="28"/>
      <w:lang w:val="vi-VN" w:eastAsia="vi-VN"/>
    </w:rPr>
  </w:style>
  <w:style w:type="paragraph" w:customStyle="1" w:styleId="Section1Header2">
    <w:name w:val="Section 1 Header 2"/>
    <w:basedOn w:val="StyleHeader1-ClausesLeft0Hanging03After0pt"/>
    <w:rsid w:val="00A50FB7"/>
    <w:rPr>
      <w:lang w:val="en-US"/>
    </w:rPr>
  </w:style>
  <w:style w:type="paragraph" w:customStyle="1" w:styleId="Section1Header1">
    <w:name w:val="Section 1 Header 1"/>
    <w:basedOn w:val="BodyText2"/>
    <w:rsid w:val="00A50FB7"/>
    <w:pPr>
      <w:suppressAutoHyphens/>
      <w:spacing w:before="120" w:after="200" w:line="240" w:lineRule="auto"/>
      <w:jc w:val="center"/>
    </w:pPr>
    <w:rPr>
      <w:rFonts w:ascii="Times New Roman" w:hAnsi="Times New Roman"/>
      <w:b/>
      <w:bCs/>
      <w:iCs/>
      <w:szCs w:val="20"/>
      <w:lang w:val="x-none" w:eastAsia="x-none"/>
    </w:rPr>
  </w:style>
  <w:style w:type="paragraph" w:customStyle="1" w:styleId="Section4heading">
    <w:name w:val="Section 4 heading"/>
    <w:basedOn w:val="Normal"/>
    <w:next w:val="Normal"/>
    <w:rsid w:val="00A50FB7"/>
    <w:pPr>
      <w:widowControl w:val="0"/>
      <w:tabs>
        <w:tab w:val="left" w:leader="dot" w:pos="8748"/>
      </w:tabs>
      <w:autoSpaceDE w:val="0"/>
      <w:autoSpaceDN w:val="0"/>
      <w:spacing w:after="240" w:line="240" w:lineRule="auto"/>
      <w:jc w:val="center"/>
    </w:pPr>
    <w:rPr>
      <w:rFonts w:eastAsia="Times New Roman" w:cs="Times New Roman"/>
      <w:b/>
      <w:sz w:val="36"/>
      <w:szCs w:val="24"/>
      <w:lang w:val="vi-VN" w:eastAsia="vi-VN"/>
    </w:rPr>
  </w:style>
  <w:style w:type="paragraph" w:customStyle="1" w:styleId="Style11">
    <w:name w:val="Style 11"/>
    <w:basedOn w:val="Normal"/>
    <w:rsid w:val="00A50FB7"/>
    <w:pPr>
      <w:widowControl w:val="0"/>
      <w:autoSpaceDE w:val="0"/>
      <w:autoSpaceDN w:val="0"/>
      <w:spacing w:after="0" w:line="384" w:lineRule="atLeast"/>
    </w:pPr>
    <w:rPr>
      <w:rFonts w:eastAsia="Times New Roman" w:cs="Times New Roman"/>
      <w:szCs w:val="24"/>
      <w:lang w:val="vi-VN" w:eastAsia="vi-VN"/>
    </w:rPr>
  </w:style>
  <w:style w:type="paragraph" w:customStyle="1" w:styleId="Sec3header">
    <w:name w:val="Sec3 header"/>
    <w:basedOn w:val="Style11"/>
    <w:rsid w:val="00A50FB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50FB7"/>
    <w:pPr>
      <w:widowControl w:val="0"/>
      <w:autoSpaceDE w:val="0"/>
      <w:autoSpaceDN w:val="0"/>
      <w:adjustRightInd w:val="0"/>
      <w:spacing w:after="0" w:line="240" w:lineRule="auto"/>
    </w:pPr>
    <w:rPr>
      <w:rFonts w:eastAsia="Times New Roman" w:cs="Times New Roman"/>
      <w:szCs w:val="24"/>
      <w:lang w:val="vi-VN" w:eastAsia="vi-VN"/>
    </w:rPr>
  </w:style>
  <w:style w:type="paragraph" w:customStyle="1" w:styleId="Style17">
    <w:name w:val="Style 17"/>
    <w:basedOn w:val="Normal"/>
    <w:rsid w:val="00A50FB7"/>
    <w:pPr>
      <w:widowControl w:val="0"/>
      <w:autoSpaceDE w:val="0"/>
      <w:autoSpaceDN w:val="0"/>
      <w:spacing w:after="0" w:line="264" w:lineRule="exact"/>
      <w:ind w:left="576" w:hanging="360"/>
    </w:pPr>
    <w:rPr>
      <w:rFonts w:eastAsia="Times New Roman" w:cs="Times New Roman"/>
      <w:szCs w:val="24"/>
      <w:lang w:val="vi-VN" w:eastAsia="vi-VN"/>
    </w:rPr>
  </w:style>
  <w:style w:type="paragraph" w:customStyle="1" w:styleId="Style20">
    <w:name w:val="Style 20"/>
    <w:basedOn w:val="Normal"/>
    <w:rsid w:val="00A50FB7"/>
    <w:pPr>
      <w:widowControl w:val="0"/>
      <w:autoSpaceDE w:val="0"/>
      <w:autoSpaceDN w:val="0"/>
      <w:spacing w:before="144" w:after="360" w:line="264" w:lineRule="exact"/>
    </w:pPr>
    <w:rPr>
      <w:rFonts w:eastAsia="Times New Roman" w:cs="Times New Roman"/>
      <w:szCs w:val="24"/>
      <w:lang w:val="vi-VN" w:eastAsia="vi-VN"/>
    </w:rPr>
  </w:style>
  <w:style w:type="paragraph" w:customStyle="1" w:styleId="Header1">
    <w:name w:val="Header1"/>
    <w:basedOn w:val="Normal"/>
    <w:rsid w:val="00A50FB7"/>
    <w:pPr>
      <w:widowControl w:val="0"/>
      <w:autoSpaceDE w:val="0"/>
      <w:autoSpaceDN w:val="0"/>
      <w:spacing w:before="240" w:after="480" w:line="240" w:lineRule="auto"/>
      <w:jc w:val="center"/>
    </w:pPr>
    <w:rPr>
      <w:rFonts w:eastAsia="Times New Roman" w:cs="Times New Roman"/>
      <w:b/>
      <w:bCs/>
      <w:spacing w:val="4"/>
      <w:sz w:val="44"/>
      <w:szCs w:val="46"/>
      <w:lang w:val="vi-VN" w:eastAsia="vi-VN"/>
    </w:rPr>
  </w:style>
  <w:style w:type="paragraph" w:customStyle="1" w:styleId="Default">
    <w:name w:val="Default"/>
    <w:link w:val="DefaultChar"/>
    <w:rsid w:val="00A50FB7"/>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A50FB7"/>
    <w:pPr>
      <w:suppressAutoHyphens/>
      <w:spacing w:after="100" w:line="240" w:lineRule="auto"/>
      <w:jc w:val="center"/>
    </w:pPr>
    <w:rPr>
      <w:rFonts w:ascii="Times New Roman Bold" w:eastAsia="Times New Roman" w:hAnsi="Times New Roman Bold" w:cs="Times New Roman"/>
      <w:b/>
      <w:szCs w:val="24"/>
      <w:lang w:val="vi-VN" w:eastAsia="vi-VN"/>
    </w:rPr>
  </w:style>
  <w:style w:type="paragraph" w:customStyle="1" w:styleId="Style12">
    <w:name w:val="Style 12"/>
    <w:basedOn w:val="Normal"/>
    <w:rsid w:val="00A50FB7"/>
    <w:pPr>
      <w:widowControl w:val="0"/>
      <w:autoSpaceDE w:val="0"/>
      <w:autoSpaceDN w:val="0"/>
      <w:spacing w:after="0" w:line="264" w:lineRule="exact"/>
      <w:ind w:hanging="576"/>
    </w:pPr>
    <w:rPr>
      <w:rFonts w:eastAsia="Times New Roman" w:cs="Times New Roman"/>
      <w:szCs w:val="24"/>
      <w:lang w:val="vi-VN" w:eastAsia="vi-VN"/>
    </w:rPr>
  </w:style>
  <w:style w:type="paragraph" w:customStyle="1" w:styleId="TextBox">
    <w:name w:val="Text Box"/>
    <w:rsid w:val="00A50FB7"/>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A50FB7"/>
    <w:pPr>
      <w:spacing w:before="120" w:after="120" w:line="240" w:lineRule="auto"/>
    </w:pPr>
    <w:rPr>
      <w:rFonts w:eastAsia="Times New Roman" w:cs="Times New Roman"/>
      <w:spacing w:val="-4"/>
      <w:szCs w:val="24"/>
      <w:lang w:val="vi-VN" w:eastAsia="vi-VN"/>
    </w:rPr>
  </w:style>
  <w:style w:type="paragraph" w:customStyle="1" w:styleId="Heading1-Clausename">
    <w:name w:val="Heading 1- Clause name"/>
    <w:basedOn w:val="Normal"/>
    <w:rsid w:val="00A50FB7"/>
    <w:pPr>
      <w:tabs>
        <w:tab w:val="num" w:pos="360"/>
      </w:tabs>
      <w:spacing w:before="120" w:after="120" w:line="240" w:lineRule="auto"/>
      <w:ind w:left="360" w:hanging="360"/>
    </w:pPr>
    <w:rPr>
      <w:rFonts w:eastAsia="Times New Roman" w:cs="Times New Roman"/>
      <w:b/>
      <w:szCs w:val="24"/>
      <w:lang w:val="vi-VN" w:eastAsia="vi-VN"/>
    </w:rPr>
  </w:style>
  <w:style w:type="paragraph" w:customStyle="1" w:styleId="sec7-clauses0">
    <w:name w:val="sec7-clauses"/>
    <w:basedOn w:val="Heading1-Clausename"/>
    <w:rsid w:val="00A50FB7"/>
  </w:style>
  <w:style w:type="paragraph" w:customStyle="1" w:styleId="Sec1-Clauses">
    <w:name w:val="Sec1-Clauses"/>
    <w:basedOn w:val="Heading1-Clausename"/>
    <w:rsid w:val="00A50FB7"/>
  </w:style>
  <w:style w:type="paragraph" w:customStyle="1" w:styleId="SectionVIHeader0">
    <w:name w:val="Section VI. Header"/>
    <w:basedOn w:val="SectionVHeader"/>
    <w:rsid w:val="00A50FB7"/>
    <w:pPr>
      <w:spacing w:before="120" w:after="240"/>
    </w:pPr>
    <w:rPr>
      <w:lang w:val="en-US"/>
    </w:rPr>
  </w:style>
  <w:style w:type="paragraph" w:styleId="DocumentMap">
    <w:name w:val="Document Map"/>
    <w:basedOn w:val="Normal"/>
    <w:link w:val="DocumentMapChar"/>
    <w:rsid w:val="00A50FB7"/>
    <w:pPr>
      <w:shd w:val="clear" w:color="auto" w:fill="000080"/>
      <w:spacing w:after="0" w:line="240" w:lineRule="auto"/>
    </w:pPr>
    <w:rPr>
      <w:rFonts w:ascii="Tahoma" w:eastAsia="Times New Roman" w:hAnsi="Tahoma" w:cs="Times New Roman"/>
      <w:szCs w:val="20"/>
      <w:lang w:val="x-none" w:eastAsia="x-none"/>
    </w:rPr>
  </w:style>
  <w:style w:type="character" w:customStyle="1" w:styleId="DocumentMapChar">
    <w:name w:val="Document Map Char"/>
    <w:basedOn w:val="DefaultParagraphFont"/>
    <w:link w:val="DocumentMap"/>
    <w:rsid w:val="00A50FB7"/>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A50FB7"/>
    <w:pPr>
      <w:tabs>
        <w:tab w:val="num" w:pos="360"/>
      </w:tabs>
      <w:spacing w:after="0" w:line="240" w:lineRule="auto"/>
      <w:ind w:left="360" w:hanging="360"/>
    </w:pPr>
    <w:rPr>
      <w:rFonts w:ascii="Arial" w:eastAsia="Times New Roman" w:hAnsi="Arial" w:cs="Times New Roman"/>
      <w:sz w:val="20"/>
      <w:szCs w:val="24"/>
      <w:lang w:val="vi-VN" w:eastAsia="vi-VN"/>
    </w:rPr>
  </w:style>
  <w:style w:type="paragraph" w:customStyle="1" w:styleId="ChapterNumber">
    <w:name w:val="ChapterNumber"/>
    <w:rsid w:val="00A50FB7"/>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A50FB7"/>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A50FB7"/>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A50FB7"/>
    <w:rPr>
      <w:rFonts w:ascii="Cambria" w:eastAsia="Times New Roman" w:hAnsi="Cambria" w:cs="Times New Roman"/>
      <w:b/>
      <w:bCs/>
      <w:color w:val="365F91"/>
      <w:sz w:val="28"/>
      <w:szCs w:val="28"/>
    </w:rPr>
  </w:style>
  <w:style w:type="character" w:customStyle="1" w:styleId="st">
    <w:name w:val="st"/>
    <w:rsid w:val="00A50FB7"/>
  </w:style>
  <w:style w:type="paragraph" w:customStyle="1" w:styleId="plane">
    <w:name w:val="plane"/>
    <w:basedOn w:val="Normal"/>
    <w:rsid w:val="00A50FB7"/>
    <w:pPr>
      <w:suppressAutoHyphens/>
      <w:spacing w:after="0" w:line="240" w:lineRule="auto"/>
    </w:pPr>
    <w:rPr>
      <w:rFonts w:ascii="Tms Rmn" w:eastAsia="Times New Roman" w:hAnsi="Tms Rmn" w:cs="Times New Roman"/>
      <w:szCs w:val="24"/>
      <w:lang w:val="vi-VN" w:eastAsia="vi-VN"/>
    </w:rPr>
  </w:style>
  <w:style w:type="paragraph" w:customStyle="1" w:styleId="S1-Header2">
    <w:name w:val="S1-Header2"/>
    <w:basedOn w:val="Normal"/>
    <w:rsid w:val="00A50FB7"/>
    <w:pPr>
      <w:tabs>
        <w:tab w:val="num" w:pos="360"/>
      </w:tabs>
      <w:spacing w:after="200" w:line="240" w:lineRule="auto"/>
    </w:pPr>
    <w:rPr>
      <w:rFonts w:eastAsia="Times New Roman" w:cs="Times New Roman"/>
      <w:b/>
      <w:szCs w:val="24"/>
      <w:lang w:val="vi-VN" w:eastAsia="vi-VN"/>
    </w:rPr>
  </w:style>
  <w:style w:type="paragraph" w:customStyle="1" w:styleId="S4-Header2">
    <w:name w:val="S4-Header 2"/>
    <w:basedOn w:val="Normal"/>
    <w:rsid w:val="00A50FB7"/>
    <w:pPr>
      <w:spacing w:before="120" w:after="240" w:line="240" w:lineRule="auto"/>
      <w:jc w:val="center"/>
    </w:pPr>
    <w:rPr>
      <w:rFonts w:eastAsia="Times New Roman" w:cs="Times New Roman"/>
      <w:b/>
      <w:sz w:val="32"/>
      <w:szCs w:val="24"/>
      <w:lang w:val="vi-VN" w:eastAsia="vi-VN"/>
    </w:rPr>
  </w:style>
  <w:style w:type="paragraph" w:styleId="NormalIndent">
    <w:name w:val="Normal Indent"/>
    <w:basedOn w:val="Normal"/>
    <w:unhideWhenUsed/>
    <w:rsid w:val="00A50FB7"/>
    <w:pPr>
      <w:spacing w:after="0" w:line="240" w:lineRule="auto"/>
      <w:ind w:left="720"/>
    </w:pPr>
    <w:rPr>
      <w:rFonts w:eastAsia="Times New Roman" w:cs="Times New Roman"/>
      <w:szCs w:val="24"/>
      <w:lang w:val="vi-VN" w:eastAsia="vi-VN"/>
    </w:rPr>
  </w:style>
  <w:style w:type="paragraph" w:styleId="ListBullet">
    <w:name w:val="List Bullet"/>
    <w:basedOn w:val="Normal"/>
    <w:autoRedefine/>
    <w:unhideWhenUsed/>
    <w:rsid w:val="00A50FB7"/>
    <w:pPr>
      <w:tabs>
        <w:tab w:val="num" w:pos="360"/>
      </w:tabs>
      <w:spacing w:after="0" w:line="240" w:lineRule="auto"/>
      <w:ind w:left="360" w:hanging="360"/>
    </w:pPr>
    <w:rPr>
      <w:rFonts w:eastAsia="Times New Roman" w:cs="Times New Roman"/>
      <w:sz w:val="20"/>
      <w:szCs w:val="24"/>
      <w:lang w:val="vi-VN" w:eastAsia="vi-VN"/>
    </w:rPr>
  </w:style>
  <w:style w:type="paragraph" w:styleId="List2">
    <w:name w:val="List 2"/>
    <w:basedOn w:val="Normal"/>
    <w:unhideWhenUsed/>
    <w:rsid w:val="00A50FB7"/>
    <w:pPr>
      <w:spacing w:after="0" w:line="240" w:lineRule="auto"/>
      <w:ind w:left="720" w:hanging="360"/>
    </w:pPr>
    <w:rPr>
      <w:rFonts w:eastAsia="Times New Roman" w:cs="Times New Roman"/>
      <w:szCs w:val="24"/>
      <w:lang w:val="vi-VN" w:eastAsia="vi-VN"/>
    </w:rPr>
  </w:style>
  <w:style w:type="paragraph" w:styleId="List3">
    <w:name w:val="List 3"/>
    <w:basedOn w:val="Normal"/>
    <w:unhideWhenUsed/>
    <w:rsid w:val="00A50FB7"/>
    <w:pPr>
      <w:spacing w:after="0" w:line="240" w:lineRule="auto"/>
      <w:ind w:left="1080" w:hanging="360"/>
    </w:pPr>
    <w:rPr>
      <w:rFonts w:eastAsia="Times New Roman" w:cs="Times New Roman"/>
      <w:szCs w:val="24"/>
      <w:lang w:val="vi-VN" w:eastAsia="vi-VN"/>
    </w:rPr>
  </w:style>
  <w:style w:type="paragraph" w:styleId="ListBullet2">
    <w:name w:val="List Bullet 2"/>
    <w:basedOn w:val="Normal"/>
    <w:autoRedefine/>
    <w:unhideWhenUsed/>
    <w:rsid w:val="00A50FB7"/>
    <w:pPr>
      <w:tabs>
        <w:tab w:val="num" w:pos="720"/>
      </w:tabs>
      <w:spacing w:after="0" w:line="240" w:lineRule="auto"/>
      <w:ind w:left="720" w:hanging="360"/>
    </w:pPr>
    <w:rPr>
      <w:rFonts w:eastAsia="Times New Roman" w:cs="Times New Roman"/>
      <w:sz w:val="20"/>
      <w:szCs w:val="24"/>
      <w:lang w:val="vi-VN" w:eastAsia="vi-VN"/>
    </w:rPr>
  </w:style>
  <w:style w:type="paragraph" w:styleId="ListBullet3">
    <w:name w:val="List Bullet 3"/>
    <w:basedOn w:val="Normal"/>
    <w:autoRedefine/>
    <w:unhideWhenUsed/>
    <w:rsid w:val="00A50FB7"/>
    <w:pPr>
      <w:tabs>
        <w:tab w:val="num" w:pos="1080"/>
      </w:tabs>
      <w:spacing w:after="0" w:line="240" w:lineRule="auto"/>
      <w:ind w:left="1080" w:hanging="360"/>
    </w:pPr>
    <w:rPr>
      <w:rFonts w:eastAsia="Times New Roman" w:cs="Times New Roman"/>
      <w:sz w:val="20"/>
      <w:szCs w:val="24"/>
      <w:lang w:val="vi-VN" w:eastAsia="vi-VN"/>
    </w:rPr>
  </w:style>
  <w:style w:type="paragraph" w:styleId="ListBullet4">
    <w:name w:val="List Bullet 4"/>
    <w:basedOn w:val="Normal"/>
    <w:autoRedefine/>
    <w:unhideWhenUsed/>
    <w:rsid w:val="00A50FB7"/>
    <w:pPr>
      <w:tabs>
        <w:tab w:val="num" w:pos="1440"/>
      </w:tabs>
      <w:spacing w:after="0" w:line="240" w:lineRule="auto"/>
      <w:ind w:left="1440" w:hanging="360"/>
    </w:pPr>
    <w:rPr>
      <w:rFonts w:eastAsia="Times New Roman" w:cs="Times New Roman"/>
      <w:sz w:val="20"/>
      <w:szCs w:val="24"/>
      <w:lang w:val="vi-VN" w:eastAsia="vi-VN"/>
    </w:rPr>
  </w:style>
  <w:style w:type="paragraph" w:styleId="ListBullet5">
    <w:name w:val="List Bullet 5"/>
    <w:basedOn w:val="Normal"/>
    <w:autoRedefine/>
    <w:unhideWhenUsed/>
    <w:rsid w:val="00A50FB7"/>
    <w:pPr>
      <w:tabs>
        <w:tab w:val="num" w:pos="1800"/>
      </w:tabs>
      <w:spacing w:after="0" w:line="240" w:lineRule="auto"/>
      <w:ind w:left="1800" w:hanging="360"/>
    </w:pPr>
    <w:rPr>
      <w:rFonts w:eastAsia="Times New Roman" w:cs="Times New Roman"/>
      <w:sz w:val="20"/>
      <w:szCs w:val="24"/>
      <w:lang w:val="vi-VN" w:eastAsia="vi-VN"/>
    </w:rPr>
  </w:style>
  <w:style w:type="paragraph" w:styleId="ListNumber2">
    <w:name w:val="List Number 2"/>
    <w:basedOn w:val="Normal"/>
    <w:unhideWhenUsed/>
    <w:rsid w:val="00A50FB7"/>
    <w:pPr>
      <w:tabs>
        <w:tab w:val="num" w:pos="720"/>
      </w:tabs>
      <w:spacing w:after="0" w:line="240" w:lineRule="auto"/>
      <w:ind w:left="720" w:hanging="360"/>
    </w:pPr>
    <w:rPr>
      <w:rFonts w:eastAsia="Times New Roman" w:cs="Times New Roman"/>
      <w:sz w:val="20"/>
      <w:szCs w:val="24"/>
      <w:lang w:val="vi-VN" w:eastAsia="vi-VN"/>
    </w:rPr>
  </w:style>
  <w:style w:type="paragraph" w:styleId="ListNumber3">
    <w:name w:val="List Number 3"/>
    <w:basedOn w:val="Normal"/>
    <w:unhideWhenUsed/>
    <w:rsid w:val="00A50FB7"/>
    <w:pPr>
      <w:tabs>
        <w:tab w:val="num" w:pos="1080"/>
      </w:tabs>
      <w:spacing w:after="0" w:line="240" w:lineRule="auto"/>
      <w:ind w:left="1080" w:hanging="360"/>
    </w:pPr>
    <w:rPr>
      <w:rFonts w:eastAsia="Times New Roman" w:cs="Times New Roman"/>
      <w:sz w:val="20"/>
      <w:szCs w:val="24"/>
      <w:lang w:val="vi-VN" w:eastAsia="vi-VN"/>
    </w:rPr>
  </w:style>
  <w:style w:type="paragraph" w:styleId="ListNumber4">
    <w:name w:val="List Number 4"/>
    <w:basedOn w:val="Normal"/>
    <w:unhideWhenUsed/>
    <w:rsid w:val="00A50FB7"/>
    <w:pPr>
      <w:tabs>
        <w:tab w:val="num" w:pos="1440"/>
      </w:tabs>
      <w:spacing w:after="0" w:line="240" w:lineRule="auto"/>
      <w:ind w:left="1440" w:hanging="360"/>
    </w:pPr>
    <w:rPr>
      <w:rFonts w:eastAsia="Times New Roman" w:cs="Times New Roman"/>
      <w:sz w:val="20"/>
      <w:szCs w:val="24"/>
      <w:lang w:val="vi-VN" w:eastAsia="vi-VN"/>
    </w:rPr>
  </w:style>
  <w:style w:type="paragraph" w:styleId="ListNumber5">
    <w:name w:val="List Number 5"/>
    <w:basedOn w:val="Normal"/>
    <w:unhideWhenUsed/>
    <w:rsid w:val="00A50FB7"/>
    <w:pPr>
      <w:tabs>
        <w:tab w:val="num" w:pos="1800"/>
      </w:tabs>
      <w:spacing w:after="0" w:line="240" w:lineRule="auto"/>
      <w:ind w:left="1800" w:hanging="360"/>
    </w:pPr>
    <w:rPr>
      <w:rFonts w:eastAsia="Times New Roman" w:cs="Times New Roman"/>
      <w:sz w:val="20"/>
      <w:szCs w:val="24"/>
      <w:lang w:val="vi-VN" w:eastAsia="vi-VN"/>
    </w:rPr>
  </w:style>
  <w:style w:type="paragraph" w:styleId="ListContinue2">
    <w:name w:val="List Continue 2"/>
    <w:basedOn w:val="Normal"/>
    <w:unhideWhenUsed/>
    <w:rsid w:val="00A50FB7"/>
    <w:pPr>
      <w:spacing w:after="120" w:line="240" w:lineRule="auto"/>
      <w:ind w:left="720"/>
    </w:pPr>
    <w:rPr>
      <w:rFonts w:eastAsia="Times New Roman" w:cs="Times New Roman"/>
      <w:szCs w:val="24"/>
      <w:lang w:val="vi-VN" w:eastAsia="vi-VN"/>
    </w:rPr>
  </w:style>
  <w:style w:type="paragraph" w:styleId="ListContinue3">
    <w:name w:val="List Continue 3"/>
    <w:basedOn w:val="Normal"/>
    <w:unhideWhenUsed/>
    <w:rsid w:val="00A50FB7"/>
    <w:pPr>
      <w:spacing w:after="120" w:line="240" w:lineRule="auto"/>
      <w:ind w:left="1080"/>
    </w:pPr>
    <w:rPr>
      <w:rFonts w:eastAsia="Times New Roman" w:cs="Times New Roman"/>
      <w:szCs w:val="24"/>
      <w:lang w:val="vi-VN" w:eastAsia="vi-VN"/>
    </w:rPr>
  </w:style>
  <w:style w:type="paragraph" w:styleId="MessageHeader">
    <w:name w:val="Message Header"/>
    <w:basedOn w:val="Normal"/>
    <w:link w:val="MessageHeaderChar"/>
    <w:unhideWhenUsed/>
    <w:rsid w:val="00A50FB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Cs w:val="24"/>
      <w:lang w:val="x-none" w:eastAsia="x-none"/>
    </w:rPr>
  </w:style>
  <w:style w:type="character" w:customStyle="1" w:styleId="MessageHeaderChar">
    <w:name w:val="Message Header Char"/>
    <w:basedOn w:val="DefaultParagraphFont"/>
    <w:link w:val="MessageHeader"/>
    <w:rsid w:val="00A50FB7"/>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A50FB7"/>
    <w:pPr>
      <w:suppressAutoHyphens/>
      <w:overflowPunct w:val="0"/>
      <w:autoSpaceDE w:val="0"/>
      <w:autoSpaceDN w:val="0"/>
      <w:adjustRightInd w:val="0"/>
      <w:spacing w:after="0" w:line="240" w:lineRule="auto"/>
    </w:pPr>
    <w:rPr>
      <w:rFonts w:eastAsia="Times New Roman" w:cs="Times New Roman"/>
      <w:szCs w:val="20"/>
      <w:lang w:val="x-none" w:eastAsia="x-none"/>
    </w:rPr>
  </w:style>
  <w:style w:type="character" w:customStyle="1" w:styleId="NoteHeadingChar">
    <w:name w:val="Note Heading Char"/>
    <w:basedOn w:val="DefaultParagraphFont"/>
    <w:link w:val="NoteHeading"/>
    <w:rsid w:val="00A50FB7"/>
    <w:rPr>
      <w:rFonts w:eastAsia="Times New Roman" w:cs="Times New Roman"/>
      <w:sz w:val="24"/>
      <w:szCs w:val="20"/>
      <w:lang w:val="x-none" w:eastAsia="x-none"/>
    </w:rPr>
  </w:style>
  <w:style w:type="paragraph" w:customStyle="1" w:styleId="SectionTitle">
    <w:name w:val="Section Title"/>
    <w:next w:val="Normal"/>
    <w:rsid w:val="00A50FB7"/>
    <w:pPr>
      <w:spacing w:after="200" w:line="240" w:lineRule="auto"/>
      <w:jc w:val="center"/>
    </w:pPr>
    <w:rPr>
      <w:rFonts w:eastAsia="Times New Roman" w:cs="Times New Roman"/>
      <w:b/>
      <w:sz w:val="44"/>
      <w:szCs w:val="20"/>
      <w:lang w:val="en-GB"/>
    </w:rPr>
  </w:style>
  <w:style w:type="paragraph" w:customStyle="1" w:styleId="Level3Body">
    <w:name w:val="Level 3 (Body)"/>
    <w:rsid w:val="00A50FB7"/>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A50FB7"/>
    <w:pPr>
      <w:spacing w:after="0" w:line="240" w:lineRule="auto"/>
    </w:pPr>
    <w:rPr>
      <w:rFonts w:eastAsia="Times New Roman" w:cs="Times New Roman"/>
      <w:szCs w:val="24"/>
      <w:lang w:val="vi-VN" w:eastAsia="vi-VN"/>
    </w:rPr>
  </w:style>
  <w:style w:type="paragraph" w:customStyle="1" w:styleId="ShortReturnAddress">
    <w:name w:val="Short Return Address"/>
    <w:basedOn w:val="Normal"/>
    <w:rsid w:val="00A50FB7"/>
    <w:pPr>
      <w:spacing w:after="0" w:line="240" w:lineRule="auto"/>
    </w:pPr>
    <w:rPr>
      <w:rFonts w:eastAsia="Times New Roman" w:cs="Times New Roman"/>
      <w:szCs w:val="24"/>
      <w:lang w:val="vi-VN" w:eastAsia="vi-VN"/>
    </w:rPr>
  </w:style>
  <w:style w:type="paragraph" w:customStyle="1" w:styleId="BHead">
    <w:name w:val="B Head"/>
    <w:rsid w:val="00A50FB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A50FB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A50FB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A50FB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A50FB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A50FB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A50FB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A50FB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A50FB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A50FB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A50FB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A50FB7"/>
    <w:pPr>
      <w:spacing w:before="240" w:after="240" w:line="240" w:lineRule="auto"/>
      <w:ind w:left="1418"/>
    </w:pPr>
    <w:rPr>
      <w:rFonts w:eastAsia="Times New Roman" w:cs="Times New Roman"/>
      <w:szCs w:val="24"/>
      <w:lang w:val="vi-VN" w:eastAsia="vi-VN"/>
    </w:rPr>
  </w:style>
  <w:style w:type="paragraph" w:customStyle="1" w:styleId="e4">
    <w:name w:val="e4"/>
    <w:aliases w:val="exh line end"/>
    <w:basedOn w:val="Normal"/>
    <w:next w:val="Normal"/>
    <w:rsid w:val="00A50FB7"/>
    <w:pPr>
      <w:keepLines/>
      <w:pBdr>
        <w:bottom w:val="single" w:sz="6" w:space="0" w:color="auto"/>
      </w:pBdr>
      <w:overflowPunct w:val="0"/>
      <w:autoSpaceDE w:val="0"/>
      <w:autoSpaceDN w:val="0"/>
      <w:adjustRightInd w:val="0"/>
      <w:spacing w:after="260" w:line="260" w:lineRule="atLeast"/>
    </w:pPr>
    <w:rPr>
      <w:rFonts w:eastAsia="Times New Roman" w:cs="Times New Roman"/>
      <w:szCs w:val="24"/>
      <w:lang w:val="vi-VN" w:eastAsia="vi-VN"/>
    </w:rPr>
  </w:style>
  <w:style w:type="paragraph" w:customStyle="1" w:styleId="S8Header1">
    <w:name w:val="S8 Header 1"/>
    <w:basedOn w:val="Normal"/>
    <w:next w:val="Normal"/>
    <w:rsid w:val="00A50FB7"/>
    <w:pPr>
      <w:spacing w:before="120" w:after="200" w:line="240" w:lineRule="auto"/>
    </w:pPr>
    <w:rPr>
      <w:rFonts w:eastAsia="Times New Roman" w:cs="Times New Roman"/>
      <w:b/>
      <w:szCs w:val="24"/>
      <w:lang w:val="vi-VN" w:eastAsia="vi-VN"/>
    </w:rPr>
  </w:style>
  <w:style w:type="paragraph" w:customStyle="1" w:styleId="S1-Header1">
    <w:name w:val="S1-Header1"/>
    <w:basedOn w:val="Normal"/>
    <w:rsid w:val="00A50FB7"/>
    <w:pPr>
      <w:tabs>
        <w:tab w:val="num" w:pos="648"/>
      </w:tabs>
      <w:spacing w:before="240" w:after="240" w:line="240" w:lineRule="auto"/>
      <w:ind w:left="360" w:hanging="72"/>
      <w:jc w:val="center"/>
    </w:pPr>
    <w:rPr>
      <w:rFonts w:eastAsia="Times New Roman" w:cs="Times New Roman"/>
      <w:b/>
      <w:sz w:val="28"/>
      <w:szCs w:val="24"/>
      <w:lang w:val="vi-VN" w:eastAsia="vi-VN"/>
    </w:rPr>
  </w:style>
  <w:style w:type="paragraph" w:customStyle="1" w:styleId="StyleHeader2-SubClausesItalic">
    <w:name w:val="Style Header 2 - SubClauses + Italic"/>
    <w:basedOn w:val="Header2-SubClauses"/>
    <w:rsid w:val="00A50FB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50FB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50FB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A50FB7"/>
    <w:pPr>
      <w:spacing w:before="120" w:after="240" w:line="240" w:lineRule="auto"/>
      <w:jc w:val="center"/>
    </w:pPr>
    <w:rPr>
      <w:rFonts w:eastAsia="Times New Roman" w:cs="Times New Roman"/>
      <w:b/>
      <w:bCs/>
      <w:sz w:val="36"/>
      <w:szCs w:val="24"/>
      <w:lang w:val="vi-VN" w:eastAsia="vi-VN"/>
    </w:rPr>
  </w:style>
  <w:style w:type="paragraph" w:customStyle="1" w:styleId="S3-Header1">
    <w:name w:val="S3-Header 1"/>
    <w:basedOn w:val="Normal"/>
    <w:rsid w:val="00A50FB7"/>
    <w:pPr>
      <w:spacing w:before="120" w:after="200" w:line="240" w:lineRule="auto"/>
      <w:ind w:left="1080" w:hanging="720"/>
    </w:pPr>
    <w:rPr>
      <w:rFonts w:eastAsia="Times New Roman" w:cs="Times New Roman"/>
      <w:b/>
      <w:bCs/>
      <w:noProof/>
      <w:sz w:val="28"/>
      <w:szCs w:val="24"/>
      <w:lang w:val="vi-VN" w:eastAsia="vi-VN"/>
    </w:rPr>
  </w:style>
  <w:style w:type="paragraph" w:customStyle="1" w:styleId="S3-Heading2">
    <w:name w:val="S3-Heading 2"/>
    <w:basedOn w:val="Normal"/>
    <w:rsid w:val="00A50FB7"/>
    <w:pPr>
      <w:spacing w:after="200" w:line="240" w:lineRule="auto"/>
      <w:ind w:left="1080" w:right="288" w:hanging="720"/>
    </w:pPr>
    <w:rPr>
      <w:rFonts w:eastAsia="Times New Roman" w:cs="Times New Roman"/>
      <w:b/>
      <w:bCs/>
      <w:szCs w:val="24"/>
      <w:lang w:val="vi-VN" w:eastAsia="vi-VN"/>
    </w:rPr>
  </w:style>
  <w:style w:type="paragraph" w:customStyle="1" w:styleId="S4Header">
    <w:name w:val="S4 Header"/>
    <w:basedOn w:val="Normal"/>
    <w:next w:val="Normal"/>
    <w:rsid w:val="00A50FB7"/>
    <w:pPr>
      <w:spacing w:before="120" w:after="240" w:line="240" w:lineRule="auto"/>
      <w:jc w:val="center"/>
    </w:pPr>
    <w:rPr>
      <w:rFonts w:eastAsia="Times New Roman" w:cs="Times New Roman"/>
      <w:b/>
      <w:sz w:val="32"/>
      <w:szCs w:val="24"/>
      <w:lang w:val="vi-VN" w:eastAsia="vi-VN"/>
    </w:rPr>
  </w:style>
  <w:style w:type="paragraph" w:customStyle="1" w:styleId="S4-Header10">
    <w:name w:val="S4-Header 1"/>
    <w:basedOn w:val="Normal"/>
    <w:next w:val="Normal"/>
    <w:rsid w:val="00A50FB7"/>
    <w:pPr>
      <w:spacing w:before="120" w:after="240" w:line="240" w:lineRule="auto"/>
      <w:jc w:val="center"/>
    </w:pPr>
    <w:rPr>
      <w:rFonts w:eastAsia="Times New Roman" w:cs="Arial"/>
      <w:b/>
      <w:sz w:val="36"/>
      <w:szCs w:val="24"/>
      <w:lang w:val="vi-VN" w:eastAsia="vi-VN"/>
    </w:rPr>
  </w:style>
  <w:style w:type="paragraph" w:customStyle="1" w:styleId="StyleSectionVHeaderLeft025Right02">
    <w:name w:val="Style Section V. Header + Left:  0.25&quot; Right:  0.2&quot;"/>
    <w:basedOn w:val="SectionVHeader"/>
    <w:rsid w:val="00A50FB7"/>
    <w:pPr>
      <w:spacing w:before="120" w:after="240"/>
      <w:ind w:left="360" w:right="288"/>
    </w:pPr>
    <w:rPr>
      <w:bCs/>
      <w:sz w:val="32"/>
    </w:rPr>
  </w:style>
  <w:style w:type="paragraph" w:customStyle="1" w:styleId="S6-Header1">
    <w:name w:val="S6-Header 1"/>
    <w:basedOn w:val="Normal"/>
    <w:next w:val="Normal"/>
    <w:rsid w:val="00A50FB7"/>
    <w:pPr>
      <w:spacing w:before="120" w:after="240" w:line="240" w:lineRule="auto"/>
      <w:jc w:val="center"/>
    </w:pPr>
    <w:rPr>
      <w:rFonts w:eastAsia="Times New Roman" w:cs="Arial"/>
      <w:b/>
      <w:sz w:val="32"/>
      <w:szCs w:val="24"/>
      <w:lang w:val="vi-VN" w:eastAsia="vi-VN"/>
    </w:rPr>
  </w:style>
  <w:style w:type="paragraph" w:customStyle="1" w:styleId="Part">
    <w:name w:val="Part"/>
    <w:basedOn w:val="Normal"/>
    <w:rsid w:val="00A50FB7"/>
    <w:pPr>
      <w:keepNext/>
      <w:spacing w:before="2280" w:after="0" w:line="240" w:lineRule="auto"/>
      <w:jc w:val="center"/>
    </w:pPr>
    <w:rPr>
      <w:rFonts w:eastAsia="Times New Roman" w:cs="Times New Roman"/>
      <w:b/>
      <w:sz w:val="52"/>
      <w:szCs w:val="24"/>
      <w:lang w:val="vi-VN" w:eastAsia="vi-VN"/>
    </w:rPr>
  </w:style>
  <w:style w:type="paragraph" w:customStyle="1" w:styleId="StyleHead41Before6ptAfter6pt">
    <w:name w:val="Style Head 4.1 + Before:  6 pt After:  6 pt"/>
    <w:basedOn w:val="Head41"/>
    <w:rsid w:val="00A50FB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50FB7"/>
    <w:pPr>
      <w:spacing w:before="120" w:after="240" w:line="240" w:lineRule="auto"/>
      <w:jc w:val="center"/>
    </w:pPr>
    <w:rPr>
      <w:rFonts w:eastAsia="Times New Roman" w:cs="Times New Roman"/>
      <w:b/>
      <w:sz w:val="36"/>
      <w:szCs w:val="24"/>
      <w:lang w:val="vi-VN" w:eastAsia="vi-VN"/>
    </w:rPr>
  </w:style>
  <w:style w:type="paragraph" w:customStyle="1" w:styleId="StyleS1-Header1TimesNewRoman14pt">
    <w:name w:val="Style S1-Header1 + Times New Roman 14 pt"/>
    <w:basedOn w:val="S1-Header1"/>
    <w:rsid w:val="00A50FB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50FB7"/>
    <w:pPr>
      <w:tabs>
        <w:tab w:val="num" w:pos="648"/>
      </w:tabs>
      <w:ind w:left="360" w:hanging="72"/>
    </w:pPr>
  </w:style>
  <w:style w:type="paragraph" w:customStyle="1" w:styleId="StyleStyleS1-Header1TimesNewRoman14pt1">
    <w:name w:val="Style Style S1-Header1 + Times New Roman 14 pt +1"/>
    <w:basedOn w:val="StyleS1-Header1TimesNewRoman14pt"/>
    <w:rsid w:val="00A50FB7"/>
    <w:pPr>
      <w:tabs>
        <w:tab w:val="num" w:pos="648"/>
      </w:tabs>
      <w:ind w:left="360" w:hanging="72"/>
    </w:pPr>
  </w:style>
  <w:style w:type="character" w:customStyle="1" w:styleId="AHead">
    <w:name w:val="A Head"/>
    <w:rsid w:val="00A50FB7"/>
    <w:rPr>
      <w:rFonts w:ascii="Times New Roman" w:hAnsi="Times New Roman" w:cs="Times New Roman" w:hint="default"/>
      <w:noProof w:val="0"/>
      <w:sz w:val="20"/>
      <w:lang w:val="en-US"/>
    </w:rPr>
  </w:style>
  <w:style w:type="character" w:customStyle="1" w:styleId="DefaultPara">
    <w:name w:val="Default Para"/>
    <w:rsid w:val="00A50FB7"/>
    <w:rPr>
      <w:rFonts w:ascii="CG Times" w:hAnsi="CG Times" w:hint="default"/>
      <w:b/>
      <w:bCs w:val="0"/>
      <w:i/>
      <w:iCs w:val="0"/>
      <w:noProof w:val="0"/>
      <w:sz w:val="24"/>
      <w:lang w:val="en-US"/>
    </w:rPr>
  </w:style>
  <w:style w:type="character" w:customStyle="1" w:styleId="BulletList">
    <w:name w:val="Bullet List"/>
    <w:rsid w:val="00A50FB7"/>
  </w:style>
  <w:style w:type="character" w:customStyle="1" w:styleId="StyleHeader2-SubClausesItalicChar">
    <w:name w:val="Style Header 2 - SubClauses + Italic Char"/>
    <w:rsid w:val="00A50FB7"/>
    <w:rPr>
      <w:rFonts w:ascii="Arial" w:hAnsi="Arial" w:cs="Arial" w:hint="default"/>
      <w:i/>
      <w:iCs/>
      <w:sz w:val="24"/>
      <w:szCs w:val="24"/>
      <w:lang w:val="en-US" w:eastAsia="en-US" w:bidi="ar-SA"/>
    </w:rPr>
  </w:style>
  <w:style w:type="character" w:customStyle="1" w:styleId="S1-Header1CharChar">
    <w:name w:val="S1-Header1 Char Char"/>
    <w:rsid w:val="00A50FB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50FB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50FB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50FB7"/>
    <w:rPr>
      <w:rFonts w:ascii="Arial" w:hAnsi="Arial" w:cs="Arial" w:hint="default"/>
      <w:b w:val="0"/>
      <w:bCs w:val="0"/>
      <w:sz w:val="28"/>
      <w:szCs w:val="24"/>
      <w:lang w:val="en-US" w:eastAsia="en-US" w:bidi="ar-SA"/>
    </w:rPr>
  </w:style>
  <w:style w:type="character" w:customStyle="1" w:styleId="hps">
    <w:name w:val="hps"/>
    <w:rsid w:val="00A50FB7"/>
  </w:style>
  <w:style w:type="character" w:customStyle="1" w:styleId="shorttext">
    <w:name w:val="short_text"/>
    <w:rsid w:val="00A50FB7"/>
  </w:style>
  <w:style w:type="character" w:customStyle="1" w:styleId="atn">
    <w:name w:val="atn"/>
    <w:rsid w:val="00A50FB7"/>
  </w:style>
  <w:style w:type="character" w:customStyle="1" w:styleId="dieuChar">
    <w:name w:val="dieu Char"/>
    <w:rsid w:val="00A50FB7"/>
    <w:rPr>
      <w:rFonts w:ascii="Times New Roman" w:eastAsia="Times New Roman" w:hAnsi="Times New Roman" w:cs="Times New Roman"/>
      <w:b/>
      <w:color w:val="0000FF"/>
      <w:sz w:val="26"/>
      <w:szCs w:val="20"/>
      <w:lang w:val="en-US"/>
    </w:rPr>
  </w:style>
  <w:style w:type="paragraph" w:customStyle="1" w:styleId="3">
    <w:name w:val="3"/>
    <w:basedOn w:val="Heading3"/>
    <w:rsid w:val="00A50FB7"/>
    <w:pPr>
      <w:keepNext w:val="0"/>
      <w:widowControl w:val="0"/>
      <w:tabs>
        <w:tab w:val="left" w:pos="851"/>
      </w:tabs>
      <w:overflowPunct w:val="0"/>
      <w:autoSpaceDE w:val="0"/>
      <w:autoSpaceDN w:val="0"/>
      <w:adjustRightInd w:val="0"/>
      <w:spacing w:before="120"/>
      <w:ind w:left="0" w:firstLine="567"/>
      <w:jc w:val="both"/>
      <w:textAlignment w:val="baseline"/>
    </w:pPr>
    <w:rPr>
      <w:rFonts w:ascii="Times New Roman" w:eastAsia="Calibri" w:hAnsi="Times New Roman"/>
      <w:bCs w:val="0"/>
      <w:i w:val="0"/>
      <w:iCs w:val="0"/>
      <w:sz w:val="26"/>
      <w:szCs w:val="26"/>
      <w:lang w:val="vi-VN" w:eastAsia="x-none"/>
    </w:rPr>
  </w:style>
  <w:style w:type="paragraph" w:customStyle="1" w:styleId="Mau">
    <w:name w:val="Mau"/>
    <w:basedOn w:val="Heading4"/>
    <w:rsid w:val="00A50FB7"/>
    <w:pPr>
      <w:numPr>
        <w:numId w:val="0"/>
      </w:numPr>
      <w:spacing w:after="120"/>
      <w:ind w:firstLine="567"/>
      <w:jc w:val="right"/>
    </w:pPr>
    <w:rPr>
      <w:rFonts w:ascii=".VnTime" w:hAnsi=".VnTime"/>
      <w:bCs/>
      <w:sz w:val="28"/>
      <w:szCs w:val="28"/>
      <w:u w:val="single"/>
      <w:lang w:val="de-DE" w:eastAsia="x-none"/>
    </w:rPr>
  </w:style>
  <w:style w:type="paragraph" w:styleId="Index2">
    <w:name w:val="index 2"/>
    <w:basedOn w:val="Normal"/>
    <w:next w:val="Normal"/>
    <w:uiPriority w:val="99"/>
    <w:semiHidden/>
    <w:rsid w:val="00A50FB7"/>
    <w:pPr>
      <w:tabs>
        <w:tab w:val="right" w:pos="4140"/>
      </w:tabs>
      <w:spacing w:after="0" w:line="240" w:lineRule="auto"/>
      <w:ind w:left="480" w:hanging="240"/>
    </w:pPr>
    <w:rPr>
      <w:rFonts w:eastAsia="Times New Roman" w:cs="Times New Roman"/>
      <w:sz w:val="20"/>
      <w:szCs w:val="24"/>
      <w:lang w:val="vi-VN" w:eastAsia="vi-VN"/>
    </w:rPr>
  </w:style>
  <w:style w:type="paragraph" w:styleId="Index3">
    <w:name w:val="index 3"/>
    <w:basedOn w:val="Normal"/>
    <w:next w:val="Normal"/>
    <w:uiPriority w:val="99"/>
    <w:semiHidden/>
    <w:rsid w:val="00A50FB7"/>
    <w:pPr>
      <w:tabs>
        <w:tab w:val="right" w:pos="4140"/>
      </w:tabs>
      <w:spacing w:after="0" w:line="240" w:lineRule="auto"/>
      <w:ind w:left="720" w:hanging="240"/>
    </w:pPr>
    <w:rPr>
      <w:rFonts w:eastAsia="Times New Roman" w:cs="Times New Roman"/>
      <w:sz w:val="20"/>
      <w:szCs w:val="24"/>
      <w:lang w:val="vi-VN" w:eastAsia="vi-VN"/>
    </w:rPr>
  </w:style>
  <w:style w:type="paragraph" w:styleId="Index4">
    <w:name w:val="index 4"/>
    <w:basedOn w:val="Normal"/>
    <w:next w:val="Normal"/>
    <w:uiPriority w:val="99"/>
    <w:semiHidden/>
    <w:rsid w:val="00A50FB7"/>
    <w:pPr>
      <w:tabs>
        <w:tab w:val="right" w:pos="4140"/>
      </w:tabs>
      <w:spacing w:after="0" w:line="240" w:lineRule="auto"/>
      <w:ind w:left="960" w:hanging="240"/>
    </w:pPr>
    <w:rPr>
      <w:rFonts w:eastAsia="Times New Roman" w:cs="Times New Roman"/>
      <w:sz w:val="20"/>
      <w:szCs w:val="24"/>
      <w:lang w:val="vi-VN" w:eastAsia="vi-VN"/>
    </w:rPr>
  </w:style>
  <w:style w:type="paragraph" w:styleId="Index5">
    <w:name w:val="index 5"/>
    <w:basedOn w:val="Normal"/>
    <w:next w:val="Normal"/>
    <w:uiPriority w:val="99"/>
    <w:semiHidden/>
    <w:rsid w:val="00A50FB7"/>
    <w:pPr>
      <w:tabs>
        <w:tab w:val="right" w:pos="4140"/>
      </w:tabs>
      <w:spacing w:after="0" w:line="240" w:lineRule="auto"/>
      <w:ind w:left="1200" w:hanging="240"/>
    </w:pPr>
    <w:rPr>
      <w:rFonts w:eastAsia="Times New Roman" w:cs="Times New Roman"/>
      <w:sz w:val="20"/>
      <w:szCs w:val="24"/>
      <w:lang w:val="vi-VN" w:eastAsia="vi-VN"/>
    </w:rPr>
  </w:style>
  <w:style w:type="paragraph" w:styleId="Index6">
    <w:name w:val="index 6"/>
    <w:basedOn w:val="Normal"/>
    <w:next w:val="Normal"/>
    <w:uiPriority w:val="99"/>
    <w:semiHidden/>
    <w:rsid w:val="00A50FB7"/>
    <w:pPr>
      <w:tabs>
        <w:tab w:val="right" w:pos="4140"/>
      </w:tabs>
      <w:spacing w:after="0" w:line="240" w:lineRule="auto"/>
      <w:ind w:left="1440" w:hanging="240"/>
    </w:pPr>
    <w:rPr>
      <w:rFonts w:eastAsia="Times New Roman" w:cs="Times New Roman"/>
      <w:sz w:val="20"/>
      <w:szCs w:val="24"/>
      <w:lang w:val="vi-VN" w:eastAsia="vi-VN"/>
    </w:rPr>
  </w:style>
  <w:style w:type="paragraph" w:styleId="Index7">
    <w:name w:val="index 7"/>
    <w:basedOn w:val="Normal"/>
    <w:next w:val="Normal"/>
    <w:uiPriority w:val="99"/>
    <w:semiHidden/>
    <w:rsid w:val="00A50FB7"/>
    <w:pPr>
      <w:tabs>
        <w:tab w:val="right" w:pos="4140"/>
      </w:tabs>
      <w:spacing w:after="0" w:line="240" w:lineRule="auto"/>
      <w:ind w:left="1680" w:hanging="240"/>
    </w:pPr>
    <w:rPr>
      <w:rFonts w:eastAsia="Times New Roman" w:cs="Times New Roman"/>
      <w:sz w:val="20"/>
      <w:szCs w:val="24"/>
      <w:lang w:val="vi-VN" w:eastAsia="vi-VN"/>
    </w:rPr>
  </w:style>
  <w:style w:type="paragraph" w:styleId="Index8">
    <w:name w:val="index 8"/>
    <w:basedOn w:val="Normal"/>
    <w:next w:val="Normal"/>
    <w:uiPriority w:val="99"/>
    <w:semiHidden/>
    <w:rsid w:val="00A50FB7"/>
    <w:pPr>
      <w:tabs>
        <w:tab w:val="right" w:pos="4140"/>
      </w:tabs>
      <w:spacing w:after="0" w:line="240" w:lineRule="auto"/>
      <w:ind w:left="1920" w:hanging="240"/>
    </w:pPr>
    <w:rPr>
      <w:rFonts w:eastAsia="Times New Roman" w:cs="Times New Roman"/>
      <w:sz w:val="20"/>
      <w:szCs w:val="24"/>
      <w:lang w:val="vi-VN" w:eastAsia="vi-VN"/>
    </w:rPr>
  </w:style>
  <w:style w:type="character" w:customStyle="1" w:styleId="SectionHeader3Char1">
    <w:name w:val="Section Header3 Char1"/>
    <w:aliases w:val="Sub-Clause Paragraph Char1"/>
    <w:semiHidden/>
    <w:rsid w:val="00A50FB7"/>
    <w:rPr>
      <w:rFonts w:ascii="Times New Roman" w:eastAsia="Times New Roman" w:hAnsi="Times New Roman" w:cs="Times New Roman"/>
      <w:b/>
      <w:bCs/>
      <w:spacing w:val="-2"/>
      <w:sz w:val="16"/>
      <w:szCs w:val="24"/>
      <w:lang w:val="en-US"/>
    </w:rPr>
  </w:style>
  <w:style w:type="paragraph" w:customStyle="1" w:styleId="4">
    <w:name w:val="4"/>
    <w:basedOn w:val="Normal"/>
    <w:rsid w:val="00A50FB7"/>
    <w:pPr>
      <w:spacing w:before="360" w:after="0" w:line="288" w:lineRule="auto"/>
    </w:pPr>
    <w:rPr>
      <w:rFonts w:ascii=".VnArial" w:eastAsia="Times New Roman" w:hAnsi=".VnArial" w:cs="Times New Roman"/>
      <w:b/>
      <w:sz w:val="20"/>
      <w:szCs w:val="24"/>
      <w:lang w:val="vi-VN" w:eastAsia="vi-VN"/>
    </w:rPr>
  </w:style>
  <w:style w:type="character" w:customStyle="1" w:styleId="iChar">
    <w:name w:val="(i) Char"/>
    <w:link w:val="i"/>
    <w:locked/>
    <w:rsid w:val="00A50FB7"/>
    <w:rPr>
      <w:rFonts w:ascii="Tms Rmn" w:eastAsia="Times New Roman" w:hAnsi="Tms Rmn" w:cs="Times New Roman"/>
      <w:sz w:val="24"/>
      <w:szCs w:val="20"/>
      <w:lang w:val="x-none" w:eastAsia="x-none"/>
    </w:rPr>
  </w:style>
  <w:style w:type="paragraph" w:styleId="Revision">
    <w:name w:val="Revision"/>
    <w:hidden/>
    <w:uiPriority w:val="99"/>
    <w:semiHidden/>
    <w:rsid w:val="00A50FB7"/>
    <w:pPr>
      <w:spacing w:after="0" w:line="240" w:lineRule="auto"/>
    </w:pPr>
    <w:rPr>
      <w:rFonts w:eastAsia="Times New Roman" w:cs="Times New Roman"/>
      <w:sz w:val="24"/>
      <w:szCs w:val="20"/>
    </w:rPr>
  </w:style>
  <w:style w:type="paragraph" w:customStyle="1" w:styleId="Style1">
    <w:name w:val="Style1"/>
    <w:basedOn w:val="Normal"/>
    <w:rsid w:val="00A50FB7"/>
    <w:pPr>
      <w:widowControl w:val="0"/>
      <w:spacing w:after="0" w:line="240" w:lineRule="auto"/>
    </w:pPr>
    <w:rPr>
      <w:rFonts w:ascii=".VnTime" w:eastAsia="Times New Roman" w:hAnsi=".VnTime" w:cs="Times New Roman"/>
      <w:sz w:val="26"/>
      <w:szCs w:val="24"/>
      <w:lang w:val="vi-VN" w:eastAsia="vi-VN"/>
    </w:rPr>
  </w:style>
  <w:style w:type="character" w:styleId="Emphasis">
    <w:name w:val="Emphasis"/>
    <w:uiPriority w:val="20"/>
    <w:qFormat/>
    <w:rsid w:val="00A50FB7"/>
    <w:rPr>
      <w:i/>
      <w:iCs/>
    </w:rPr>
  </w:style>
  <w:style w:type="character" w:customStyle="1" w:styleId="specname">
    <w:name w:val="specname"/>
    <w:rsid w:val="00A50FB7"/>
  </w:style>
  <w:style w:type="character" w:customStyle="1" w:styleId="specval">
    <w:name w:val="specval"/>
    <w:rsid w:val="00A50FB7"/>
  </w:style>
  <w:style w:type="character" w:customStyle="1" w:styleId="Heading2Char1">
    <w:name w:val="Heading 2 Char1"/>
    <w:aliases w:val="Title Header2 Char1,Clause_No&amp;Name Char1,Section-Title Char1,h2 Char1,Avsnitt Char1,Tieu de 2 Char1,Tieude2 Char Char1"/>
    <w:basedOn w:val="DefaultParagraphFont"/>
    <w:semiHidden/>
    <w:rsid w:val="00A50FB7"/>
    <w:rPr>
      <w:rFonts w:asciiTheme="majorHAnsi" w:eastAsiaTheme="majorEastAsia" w:hAnsiTheme="majorHAnsi" w:cstheme="majorBidi"/>
      <w:color w:val="2E74B5" w:themeColor="accent1" w:themeShade="BF"/>
    </w:rPr>
  </w:style>
  <w:style w:type="character" w:customStyle="1" w:styleId="Heading4Char1">
    <w:name w:val="Heading 4 Char1"/>
    <w:aliases w:val="Sub-Clause Sub-paragraph Char1,ClauseSubSub_No&amp;Name Char1"/>
    <w:basedOn w:val="DefaultParagraphFont"/>
    <w:semiHidden/>
    <w:rsid w:val="00A50FB7"/>
    <w:rPr>
      <w:rFonts w:asciiTheme="majorHAnsi" w:eastAsiaTheme="majorEastAsia" w:hAnsiTheme="majorHAnsi" w:cstheme="majorBidi"/>
      <w:i/>
      <w:iCs/>
      <w:color w:val="2E74B5" w:themeColor="accent1" w:themeShade="BF"/>
      <w:szCs w:val="22"/>
    </w:rPr>
  </w:style>
  <w:style w:type="paragraph" w:customStyle="1" w:styleId="msonormal0">
    <w:name w:val="msonormal"/>
    <w:basedOn w:val="Normal"/>
    <w:rsid w:val="00A50FB7"/>
    <w:pPr>
      <w:spacing w:before="100" w:beforeAutospacing="1" w:after="100" w:afterAutospacing="1" w:line="240" w:lineRule="auto"/>
    </w:pPr>
    <w:rPr>
      <w:rFonts w:eastAsia="Times New Roman" w:cs="Times New Roman"/>
      <w:szCs w:val="24"/>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A50FB7"/>
    <w:rPr>
      <w:sz w:val="26"/>
    </w:rPr>
  </w:style>
  <w:style w:type="character" w:customStyle="1" w:styleId="DefaultChar">
    <w:name w:val="Default Char"/>
    <w:link w:val="Default"/>
    <w:locked/>
    <w:rsid w:val="00A50FB7"/>
    <w:rPr>
      <w:rFonts w:eastAsia="Times New Roman" w:cs="Times New Roman"/>
      <w:color w:val="000000"/>
      <w:sz w:val="24"/>
      <w:szCs w:val="24"/>
    </w:rPr>
  </w:style>
  <w:style w:type="paragraph" w:customStyle="1" w:styleId="CharCharCharCharCharCharCharCharCharChar">
    <w:name w:val="Char Char Char Char Char Char Char Char Char Char"/>
    <w:basedOn w:val="Normal"/>
    <w:rsid w:val="00A50FB7"/>
    <w:pPr>
      <w:spacing w:line="240" w:lineRule="exact"/>
    </w:pPr>
    <w:rPr>
      <w:rFonts w:ascii="Tahoma" w:eastAsia="Times New Roman" w:hAnsi="Tahoma" w:cs="Times New Roman"/>
      <w:sz w:val="20"/>
      <w:szCs w:val="20"/>
      <w:lang w:val="en-GB"/>
    </w:rPr>
  </w:style>
  <w:style w:type="paragraph" w:customStyle="1" w:styleId="M">
    <w:name w:val="M"/>
    <w:basedOn w:val="Normal"/>
    <w:rsid w:val="00A50FB7"/>
    <w:pPr>
      <w:spacing w:before="60" w:after="60" w:line="240" w:lineRule="auto"/>
      <w:ind w:firstLine="720"/>
      <w:jc w:val="both"/>
    </w:pPr>
    <w:rPr>
      <w:rFonts w:ascii=".VnTime" w:eastAsia="Times New Roman" w:hAnsi=".VnTime" w:cs="Times New Roman"/>
      <w:b/>
      <w:sz w:val="28"/>
      <w:szCs w:val="28"/>
    </w:rPr>
  </w:style>
  <w:style w:type="paragraph" w:customStyle="1" w:styleId="bold">
    <w:name w:val="bold"/>
    <w:basedOn w:val="Normal"/>
    <w:rsid w:val="00A50FB7"/>
    <w:pPr>
      <w:spacing w:before="100" w:beforeAutospacing="1" w:after="100" w:afterAutospacing="1" w:line="240" w:lineRule="auto"/>
    </w:pPr>
    <w:rPr>
      <w:rFonts w:eastAsia="Times New Roman" w:cs="Times New Roman"/>
      <w:szCs w:val="24"/>
    </w:rPr>
  </w:style>
  <w:style w:type="paragraph" w:customStyle="1" w:styleId="centerbold">
    <w:name w:val="center bold"/>
    <w:basedOn w:val="Normal"/>
    <w:rsid w:val="00A50FB7"/>
    <w:pPr>
      <w:spacing w:before="100" w:beforeAutospacing="1" w:after="100" w:afterAutospacing="1" w:line="240" w:lineRule="auto"/>
    </w:pPr>
    <w:rPr>
      <w:rFonts w:eastAsia="Times New Roman" w:cs="Times New Roman"/>
      <w:szCs w:val="24"/>
    </w:rPr>
  </w:style>
  <w:style w:type="paragraph" w:customStyle="1" w:styleId="floatrightcenter">
    <w:name w:val="floatright center"/>
    <w:basedOn w:val="Normal"/>
    <w:rsid w:val="00A50FB7"/>
    <w:pPr>
      <w:spacing w:before="100" w:beforeAutospacing="1" w:after="100" w:afterAutospacing="1" w:line="240" w:lineRule="auto"/>
    </w:pPr>
    <w:rPr>
      <w:rFonts w:eastAsia="Times New Roman" w:cs="Times New Roman"/>
      <w:szCs w:val="24"/>
    </w:rPr>
  </w:style>
  <w:style w:type="paragraph" w:customStyle="1" w:styleId="xl28">
    <w:name w:val="xl28"/>
    <w:basedOn w:val="Normal"/>
    <w:rsid w:val="00A50FB7"/>
    <w:pPr>
      <w:spacing w:before="100" w:beforeAutospacing="1" w:after="100" w:afterAutospacing="1" w:line="240" w:lineRule="auto"/>
    </w:pPr>
    <w:rPr>
      <w:rFonts w:ascii=".VnTime" w:eastAsia="MS Mincho" w:hAnsi=".VnTime" w:cs="Times New Roman"/>
      <w:szCs w:val="24"/>
    </w:rPr>
  </w:style>
  <w:style w:type="paragraph" w:customStyle="1" w:styleId="font7">
    <w:name w:val="font7"/>
    <w:basedOn w:val="Normal"/>
    <w:rsid w:val="00A50FB7"/>
    <w:pPr>
      <w:spacing w:before="100" w:beforeAutospacing="1" w:after="100" w:afterAutospacing="1" w:line="240" w:lineRule="auto"/>
    </w:pPr>
    <w:rPr>
      <w:rFonts w:ascii="Arial" w:eastAsia="Times New Roman" w:hAnsi="Arial" w:cs="Arial"/>
      <w:color w:val="000000"/>
      <w:sz w:val="18"/>
      <w:szCs w:val="18"/>
    </w:rPr>
  </w:style>
  <w:style w:type="paragraph" w:customStyle="1" w:styleId="font8">
    <w:name w:val="font8"/>
    <w:basedOn w:val="Normal"/>
    <w:rsid w:val="00A50FB7"/>
    <w:pPr>
      <w:spacing w:before="100" w:beforeAutospacing="1" w:after="100" w:afterAutospacing="1" w:line="240" w:lineRule="auto"/>
    </w:pPr>
    <w:rPr>
      <w:rFonts w:ascii="Symbol" w:eastAsia="Times New Roman" w:hAnsi="Symbol" w:cs="Times New Roman"/>
      <w:sz w:val="20"/>
      <w:szCs w:val="20"/>
    </w:rPr>
  </w:style>
  <w:style w:type="paragraph" w:customStyle="1" w:styleId="font9">
    <w:name w:val="font9"/>
    <w:basedOn w:val="Normal"/>
    <w:rsid w:val="00A50FB7"/>
    <w:pPr>
      <w:spacing w:before="100" w:beforeAutospacing="1" w:after="100" w:afterAutospacing="1" w:line="240" w:lineRule="auto"/>
    </w:pPr>
    <w:rPr>
      <w:rFonts w:eastAsia="Times New Roman" w:cs="Times New Roman"/>
      <w:sz w:val="20"/>
      <w:szCs w:val="20"/>
    </w:rPr>
  </w:style>
  <w:style w:type="paragraph" w:customStyle="1" w:styleId="font10">
    <w:name w:val="font10"/>
    <w:basedOn w:val="Normal"/>
    <w:rsid w:val="00A50FB7"/>
    <w:pPr>
      <w:spacing w:before="100" w:beforeAutospacing="1" w:after="100" w:afterAutospacing="1" w:line="240" w:lineRule="auto"/>
    </w:pPr>
    <w:rPr>
      <w:rFonts w:eastAsia="Times New Roman" w:cs="Times New Roman"/>
      <w:b/>
      <w:bCs/>
      <w:i/>
      <w:iCs/>
      <w:sz w:val="20"/>
      <w:szCs w:val="20"/>
    </w:rPr>
  </w:style>
  <w:style w:type="paragraph" w:customStyle="1" w:styleId="font11">
    <w:name w:val="font11"/>
    <w:basedOn w:val="Normal"/>
    <w:rsid w:val="00A50FB7"/>
    <w:pPr>
      <w:spacing w:before="100" w:beforeAutospacing="1" w:after="100" w:afterAutospacing="1" w:line="240" w:lineRule="auto"/>
    </w:pPr>
    <w:rPr>
      <w:rFonts w:eastAsia="Times New Roman" w:cs="Times New Roman"/>
      <w:i/>
      <w:iCs/>
      <w:sz w:val="20"/>
      <w:szCs w:val="20"/>
    </w:rPr>
  </w:style>
  <w:style w:type="paragraph" w:customStyle="1" w:styleId="font12">
    <w:name w:val="font12"/>
    <w:basedOn w:val="Normal"/>
    <w:rsid w:val="00A50FB7"/>
    <w:pPr>
      <w:spacing w:before="100" w:beforeAutospacing="1" w:after="100" w:afterAutospacing="1" w:line="240" w:lineRule="auto"/>
    </w:pPr>
    <w:rPr>
      <w:rFonts w:ascii="Arial" w:eastAsia="Times New Roman" w:hAnsi="Arial" w:cs="Arial"/>
      <w:sz w:val="20"/>
      <w:szCs w:val="20"/>
    </w:rPr>
  </w:style>
  <w:style w:type="paragraph" w:customStyle="1" w:styleId="font13">
    <w:name w:val="font13"/>
    <w:basedOn w:val="Normal"/>
    <w:rsid w:val="00A50FB7"/>
    <w:pPr>
      <w:spacing w:before="100" w:beforeAutospacing="1" w:after="100" w:afterAutospacing="1" w:line="240" w:lineRule="auto"/>
    </w:pPr>
    <w:rPr>
      <w:rFonts w:eastAsia="Times New Roman" w:cs="Times New Roman"/>
      <w:sz w:val="20"/>
      <w:szCs w:val="20"/>
    </w:rPr>
  </w:style>
  <w:style w:type="paragraph" w:customStyle="1" w:styleId="font14">
    <w:name w:val="font14"/>
    <w:basedOn w:val="Normal"/>
    <w:rsid w:val="00A50FB7"/>
    <w:pPr>
      <w:spacing w:before="100" w:beforeAutospacing="1" w:after="100" w:afterAutospacing="1" w:line="240" w:lineRule="auto"/>
    </w:pPr>
    <w:rPr>
      <w:rFonts w:ascii="Symbol" w:eastAsia="Times New Roman" w:hAnsi="Symbol" w:cs="Times New Roman"/>
      <w:b/>
      <w:bCs/>
      <w:sz w:val="20"/>
      <w:szCs w:val="20"/>
    </w:rPr>
  </w:style>
  <w:style w:type="paragraph" w:customStyle="1" w:styleId="font15">
    <w:name w:val="font15"/>
    <w:basedOn w:val="Normal"/>
    <w:rsid w:val="00A50FB7"/>
    <w:pPr>
      <w:spacing w:before="100" w:beforeAutospacing="1" w:after="100" w:afterAutospacing="1" w:line="240" w:lineRule="auto"/>
    </w:pPr>
    <w:rPr>
      <w:rFonts w:ascii="Calibri" w:eastAsia="Times New Roman" w:hAnsi="Calibri" w:cs="Calibri"/>
      <w:b/>
      <w:bCs/>
      <w:sz w:val="20"/>
      <w:szCs w:val="20"/>
    </w:rPr>
  </w:style>
  <w:style w:type="paragraph" w:customStyle="1" w:styleId="font16">
    <w:name w:val="font16"/>
    <w:basedOn w:val="Normal"/>
    <w:rsid w:val="00A50FB7"/>
    <w:pPr>
      <w:spacing w:before="100" w:beforeAutospacing="1" w:after="100" w:afterAutospacing="1" w:line="240" w:lineRule="auto"/>
    </w:pPr>
    <w:rPr>
      <w:rFonts w:ascii="Calibri" w:eastAsia="Times New Roman" w:hAnsi="Calibri" w:cs="Calibri"/>
      <w:sz w:val="20"/>
      <w:szCs w:val="20"/>
    </w:rPr>
  </w:style>
  <w:style w:type="paragraph" w:customStyle="1" w:styleId="xl75">
    <w:name w:val="xl75"/>
    <w:basedOn w:val="Normal"/>
    <w:rsid w:val="00A50FB7"/>
    <w:pPr>
      <w:spacing w:before="100" w:beforeAutospacing="1" w:after="100" w:afterAutospacing="1" w:line="240" w:lineRule="auto"/>
    </w:pPr>
    <w:rPr>
      <w:rFonts w:eastAsia="Times New Roman" w:cs="Times New Roman"/>
      <w:szCs w:val="24"/>
    </w:rPr>
  </w:style>
  <w:style w:type="paragraph" w:customStyle="1" w:styleId="xl76">
    <w:name w:val="xl76"/>
    <w:basedOn w:val="Normal"/>
    <w:rsid w:val="00A50FB7"/>
    <w:pPr>
      <w:spacing w:before="100" w:beforeAutospacing="1" w:after="100" w:afterAutospacing="1" w:line="240" w:lineRule="auto"/>
    </w:pPr>
    <w:rPr>
      <w:rFonts w:eastAsia="Times New Roman" w:cs="Times New Roman"/>
      <w:b/>
      <w:bCs/>
      <w:sz w:val="20"/>
      <w:szCs w:val="20"/>
    </w:rPr>
  </w:style>
  <w:style w:type="paragraph" w:customStyle="1" w:styleId="xl77">
    <w:name w:val="xl77"/>
    <w:basedOn w:val="Normal"/>
    <w:rsid w:val="00A50FB7"/>
    <w:pPr>
      <w:spacing w:before="100" w:beforeAutospacing="1" w:after="100" w:afterAutospacing="1" w:line="240" w:lineRule="auto"/>
    </w:pPr>
    <w:rPr>
      <w:rFonts w:eastAsia="Times New Roman" w:cs="Times New Roman"/>
      <w:b/>
      <w:bCs/>
      <w:szCs w:val="24"/>
    </w:rPr>
  </w:style>
  <w:style w:type="paragraph" w:customStyle="1" w:styleId="xl78">
    <w:name w:val="xl78"/>
    <w:basedOn w:val="Normal"/>
    <w:rsid w:val="00A50FB7"/>
    <w:pPr>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A50FB7"/>
    <w:pPr>
      <w:spacing w:before="100" w:beforeAutospacing="1" w:after="100" w:afterAutospacing="1" w:line="240" w:lineRule="auto"/>
    </w:pPr>
    <w:rPr>
      <w:rFonts w:ascii="VNI-Times" w:eastAsia="Times New Roman" w:hAnsi="VNI-Times" w:cs="Times New Roman"/>
      <w:sz w:val="20"/>
      <w:szCs w:val="20"/>
    </w:rPr>
  </w:style>
  <w:style w:type="paragraph" w:customStyle="1" w:styleId="xl80">
    <w:name w:val="xl80"/>
    <w:basedOn w:val="Normal"/>
    <w:rsid w:val="00A50FB7"/>
    <w:pPr>
      <w:spacing w:before="100" w:beforeAutospacing="1" w:after="100" w:afterAutospacing="1" w:line="240" w:lineRule="auto"/>
    </w:pPr>
    <w:rPr>
      <w:rFonts w:eastAsia="Times New Roman" w:cs="Times New Roman"/>
      <w:szCs w:val="24"/>
    </w:rPr>
  </w:style>
  <w:style w:type="paragraph" w:customStyle="1" w:styleId="xl81">
    <w:name w:val="xl81"/>
    <w:basedOn w:val="Normal"/>
    <w:rsid w:val="00A50FB7"/>
    <w:pPr>
      <w:spacing w:before="100" w:beforeAutospacing="1" w:after="100" w:afterAutospacing="1" w:line="240" w:lineRule="auto"/>
    </w:pPr>
    <w:rPr>
      <w:rFonts w:eastAsia="Times New Roman" w:cs="Times New Roman"/>
      <w:szCs w:val="24"/>
    </w:rPr>
  </w:style>
  <w:style w:type="paragraph" w:customStyle="1" w:styleId="xl82">
    <w:name w:val="xl82"/>
    <w:basedOn w:val="Normal"/>
    <w:rsid w:val="00A50FB7"/>
    <w:pPr>
      <w:spacing w:before="100" w:beforeAutospacing="1" w:after="100" w:afterAutospacing="1" w:line="240" w:lineRule="auto"/>
    </w:pPr>
    <w:rPr>
      <w:rFonts w:eastAsia="Times New Roman" w:cs="Times New Roman"/>
      <w:szCs w:val="24"/>
    </w:rPr>
  </w:style>
  <w:style w:type="paragraph" w:customStyle="1" w:styleId="xl83">
    <w:name w:val="xl83"/>
    <w:basedOn w:val="Normal"/>
    <w:rsid w:val="00A50FB7"/>
    <w:pPr>
      <w:spacing w:before="100" w:beforeAutospacing="1" w:after="100" w:afterAutospacing="1" w:line="240" w:lineRule="auto"/>
    </w:pPr>
    <w:rPr>
      <w:rFonts w:eastAsia="Times New Roman" w:cs="Times New Roman"/>
      <w:sz w:val="28"/>
      <w:szCs w:val="28"/>
    </w:rPr>
  </w:style>
  <w:style w:type="paragraph" w:customStyle="1" w:styleId="xl84">
    <w:name w:val="xl84"/>
    <w:basedOn w:val="Normal"/>
    <w:rsid w:val="00A50FB7"/>
    <w:pPr>
      <w:spacing w:before="100" w:beforeAutospacing="1" w:after="100" w:afterAutospacing="1" w:line="240" w:lineRule="auto"/>
    </w:pPr>
    <w:rPr>
      <w:rFonts w:ascii="Arial" w:eastAsia="Times New Roman" w:hAnsi="Arial" w:cs="Arial"/>
      <w:szCs w:val="24"/>
    </w:rPr>
  </w:style>
  <w:style w:type="paragraph" w:customStyle="1" w:styleId="xl85">
    <w:name w:val="xl85"/>
    <w:basedOn w:val="Normal"/>
    <w:rsid w:val="00A50FB7"/>
    <w:pPr>
      <w:spacing w:before="100" w:beforeAutospacing="1" w:after="100" w:afterAutospacing="1" w:line="240" w:lineRule="auto"/>
    </w:pPr>
    <w:rPr>
      <w:rFonts w:eastAsia="Times New Roman" w:cs="Times New Roman"/>
      <w:szCs w:val="24"/>
    </w:rPr>
  </w:style>
  <w:style w:type="paragraph" w:customStyle="1" w:styleId="xl86">
    <w:name w:val="xl86"/>
    <w:basedOn w:val="Normal"/>
    <w:rsid w:val="00A50FB7"/>
    <w:pPr>
      <w:spacing w:before="100" w:beforeAutospacing="1" w:after="100" w:afterAutospacing="1" w:line="240" w:lineRule="auto"/>
    </w:pPr>
    <w:rPr>
      <w:rFonts w:eastAsia="Times New Roman" w:cs="Times New Roman"/>
      <w:szCs w:val="24"/>
    </w:rPr>
  </w:style>
  <w:style w:type="paragraph" w:customStyle="1" w:styleId="xl87">
    <w:name w:val="xl87"/>
    <w:basedOn w:val="Normal"/>
    <w:rsid w:val="00A50FB7"/>
    <w:pPr>
      <w:spacing w:before="100" w:beforeAutospacing="1" w:after="100" w:afterAutospacing="1" w:line="240" w:lineRule="auto"/>
    </w:pPr>
    <w:rPr>
      <w:rFonts w:eastAsia="Times New Roman" w:cs="Times New Roman"/>
      <w:szCs w:val="24"/>
    </w:rPr>
  </w:style>
  <w:style w:type="paragraph" w:customStyle="1" w:styleId="xl88">
    <w:name w:val="xl88"/>
    <w:basedOn w:val="Normal"/>
    <w:rsid w:val="00A50FB7"/>
    <w:pPr>
      <w:spacing w:before="100" w:beforeAutospacing="1" w:after="100" w:afterAutospacing="1" w:line="240" w:lineRule="auto"/>
    </w:pPr>
    <w:rPr>
      <w:rFonts w:eastAsia="Times New Roman" w:cs="Times New Roman"/>
      <w:szCs w:val="24"/>
    </w:rPr>
  </w:style>
  <w:style w:type="paragraph" w:customStyle="1" w:styleId="xl89">
    <w:name w:val="xl89"/>
    <w:basedOn w:val="Normal"/>
    <w:rsid w:val="00A50FB7"/>
    <w:pPr>
      <w:spacing w:before="100" w:beforeAutospacing="1" w:after="100" w:afterAutospacing="1" w:line="240" w:lineRule="auto"/>
      <w:jc w:val="center"/>
    </w:pPr>
    <w:rPr>
      <w:rFonts w:eastAsia="Times New Roman" w:cs="Times New Roman"/>
      <w:szCs w:val="24"/>
    </w:rPr>
  </w:style>
  <w:style w:type="paragraph" w:customStyle="1" w:styleId="xl90">
    <w:name w:val="xl90"/>
    <w:basedOn w:val="Normal"/>
    <w:rsid w:val="00A50FB7"/>
    <w:pPr>
      <w:spacing w:before="100" w:beforeAutospacing="1" w:after="100" w:afterAutospacing="1" w:line="240" w:lineRule="auto"/>
      <w:jc w:val="right"/>
    </w:pPr>
    <w:rPr>
      <w:rFonts w:eastAsia="Times New Roman" w:cs="Times New Roman"/>
      <w:szCs w:val="24"/>
    </w:rPr>
  </w:style>
  <w:style w:type="paragraph" w:customStyle="1" w:styleId="xl91">
    <w:name w:val="xl91"/>
    <w:basedOn w:val="Normal"/>
    <w:rsid w:val="00A50FB7"/>
    <w:pPr>
      <w:spacing w:before="100" w:beforeAutospacing="1" w:after="100" w:afterAutospacing="1" w:line="240" w:lineRule="auto"/>
      <w:jc w:val="center"/>
    </w:pPr>
    <w:rPr>
      <w:rFonts w:eastAsia="Times New Roman" w:cs="Times New Roman"/>
      <w:b/>
      <w:bCs/>
      <w:i/>
      <w:iCs/>
      <w:sz w:val="20"/>
      <w:szCs w:val="20"/>
    </w:rPr>
  </w:style>
  <w:style w:type="paragraph" w:customStyle="1" w:styleId="xl92">
    <w:name w:val="xl92"/>
    <w:basedOn w:val="Normal"/>
    <w:rsid w:val="00A50FB7"/>
    <w:pPr>
      <w:spacing w:before="100" w:beforeAutospacing="1" w:after="100" w:afterAutospacing="1" w:line="240" w:lineRule="auto"/>
      <w:jc w:val="center"/>
    </w:pPr>
    <w:rPr>
      <w:rFonts w:ascii="Arial" w:eastAsia="Times New Roman" w:hAnsi="Arial" w:cs="Arial"/>
      <w:sz w:val="20"/>
      <w:szCs w:val="20"/>
    </w:rPr>
  </w:style>
  <w:style w:type="paragraph" w:customStyle="1" w:styleId="xl93">
    <w:name w:val="xl93"/>
    <w:basedOn w:val="Normal"/>
    <w:rsid w:val="00A50FB7"/>
    <w:pPr>
      <w:spacing w:before="100" w:beforeAutospacing="1" w:after="100" w:afterAutospacing="1" w:line="240" w:lineRule="auto"/>
      <w:jc w:val="right"/>
    </w:pPr>
    <w:rPr>
      <w:rFonts w:eastAsia="Times New Roman" w:cs="Times New Roman"/>
      <w:i/>
      <w:iCs/>
      <w:sz w:val="20"/>
      <w:szCs w:val="20"/>
    </w:rPr>
  </w:style>
  <w:style w:type="paragraph" w:customStyle="1" w:styleId="xl94">
    <w:name w:val="xl94"/>
    <w:basedOn w:val="Normal"/>
    <w:rsid w:val="00A50FB7"/>
    <w:pPr>
      <w:spacing w:before="100" w:beforeAutospacing="1" w:after="100" w:afterAutospacing="1" w:line="240" w:lineRule="auto"/>
      <w:jc w:val="center"/>
    </w:pPr>
    <w:rPr>
      <w:rFonts w:eastAsia="Times New Roman" w:cs="Times New Roman"/>
      <w:b/>
      <w:bCs/>
      <w:sz w:val="20"/>
      <w:szCs w:val="20"/>
    </w:rPr>
  </w:style>
  <w:style w:type="paragraph" w:customStyle="1" w:styleId="xl95">
    <w:name w:val="xl95"/>
    <w:basedOn w:val="Normal"/>
    <w:rsid w:val="00A50FB7"/>
    <w:pPr>
      <w:spacing w:before="100" w:beforeAutospacing="1" w:after="100" w:afterAutospacing="1" w:line="240" w:lineRule="auto"/>
    </w:pPr>
    <w:rPr>
      <w:rFonts w:eastAsia="Times New Roman" w:cs="Times New Roman"/>
      <w:b/>
      <w:bCs/>
      <w:i/>
      <w:iCs/>
      <w:sz w:val="20"/>
      <w:szCs w:val="20"/>
      <w:u w:val="single"/>
    </w:rPr>
  </w:style>
  <w:style w:type="paragraph" w:customStyle="1" w:styleId="xl96">
    <w:name w:val="xl96"/>
    <w:basedOn w:val="Normal"/>
    <w:rsid w:val="00A50FB7"/>
    <w:pPr>
      <w:spacing w:before="100" w:beforeAutospacing="1" w:after="100" w:afterAutospacing="1" w:line="240" w:lineRule="auto"/>
    </w:pPr>
    <w:rPr>
      <w:rFonts w:eastAsia="Times New Roman" w:cs="Times New Roman"/>
      <w:b/>
      <w:bCs/>
      <w:i/>
      <w:iCs/>
      <w:sz w:val="20"/>
      <w:szCs w:val="20"/>
    </w:rPr>
  </w:style>
  <w:style w:type="paragraph" w:customStyle="1" w:styleId="xl97">
    <w:name w:val="xl97"/>
    <w:basedOn w:val="Normal"/>
    <w:rsid w:val="00A50FB7"/>
    <w:pPr>
      <w:spacing w:before="100" w:beforeAutospacing="1" w:after="100" w:afterAutospacing="1" w:line="240" w:lineRule="auto"/>
    </w:pPr>
    <w:rPr>
      <w:rFonts w:eastAsia="Times New Roman" w:cs="Times New Roman"/>
      <w:b/>
      <w:bCs/>
      <w:i/>
      <w:iCs/>
      <w:sz w:val="20"/>
      <w:szCs w:val="20"/>
    </w:rPr>
  </w:style>
  <w:style w:type="paragraph" w:customStyle="1" w:styleId="xl98">
    <w:name w:val="xl98"/>
    <w:basedOn w:val="Normal"/>
    <w:rsid w:val="00A50FB7"/>
    <w:pPr>
      <w:spacing w:before="100" w:beforeAutospacing="1" w:after="100" w:afterAutospacing="1" w:line="240" w:lineRule="auto"/>
      <w:jc w:val="right"/>
    </w:pPr>
    <w:rPr>
      <w:rFonts w:eastAsia="Times New Roman" w:cs="Times New Roman"/>
      <w:b/>
      <w:bCs/>
      <w:i/>
      <w:iCs/>
      <w:sz w:val="20"/>
      <w:szCs w:val="20"/>
    </w:rPr>
  </w:style>
  <w:style w:type="paragraph" w:customStyle="1" w:styleId="xl99">
    <w:name w:val="xl99"/>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100">
    <w:name w:val="xl100"/>
    <w:basedOn w:val="Normal"/>
    <w:rsid w:val="00A50FB7"/>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01">
    <w:name w:val="xl101"/>
    <w:basedOn w:val="Normal"/>
    <w:rsid w:val="00A50FB7"/>
    <w:pPr>
      <w:pBdr>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 w:val="20"/>
      <w:szCs w:val="20"/>
    </w:rPr>
  </w:style>
  <w:style w:type="paragraph" w:customStyle="1" w:styleId="xl102">
    <w:name w:val="xl102"/>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03">
    <w:name w:val="xl103"/>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04">
    <w:name w:val="xl104"/>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05">
    <w:name w:val="xl105"/>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06">
    <w:name w:val="xl106"/>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07">
    <w:name w:val="xl107"/>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 w:val="20"/>
      <w:szCs w:val="20"/>
    </w:rPr>
  </w:style>
  <w:style w:type="paragraph" w:customStyle="1" w:styleId="xl108">
    <w:name w:val="xl108"/>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109">
    <w:name w:val="xl109"/>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110">
    <w:name w:val="xl110"/>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111">
    <w:name w:val="xl111"/>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0"/>
      <w:szCs w:val="20"/>
    </w:rPr>
  </w:style>
  <w:style w:type="paragraph" w:customStyle="1" w:styleId="xl112">
    <w:name w:val="xl112"/>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13">
    <w:name w:val="xl113"/>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14">
    <w:name w:val="xl114"/>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15">
    <w:name w:val="xl115"/>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16">
    <w:name w:val="xl116"/>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17">
    <w:name w:val="xl117"/>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18">
    <w:name w:val="xl118"/>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19">
    <w:name w:val="xl119"/>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0"/>
      <w:szCs w:val="20"/>
    </w:rPr>
  </w:style>
  <w:style w:type="paragraph" w:customStyle="1" w:styleId="xl120">
    <w:name w:val="xl120"/>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0"/>
      <w:szCs w:val="20"/>
    </w:rPr>
  </w:style>
  <w:style w:type="paragraph" w:customStyle="1" w:styleId="xl121">
    <w:name w:val="xl121"/>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22">
    <w:name w:val="xl122"/>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23">
    <w:name w:val="xl123"/>
    <w:basedOn w:val="Normal"/>
    <w:rsid w:val="00A50FB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124">
    <w:name w:val="xl124"/>
    <w:basedOn w:val="Normal"/>
    <w:rsid w:val="00A50FB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25">
    <w:name w:val="xl125"/>
    <w:basedOn w:val="Normal"/>
    <w:rsid w:val="00A50FB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126">
    <w:name w:val="xl126"/>
    <w:basedOn w:val="Normal"/>
    <w:rsid w:val="00A50FB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127">
    <w:name w:val="xl127"/>
    <w:basedOn w:val="Normal"/>
    <w:rsid w:val="00A50FB7"/>
    <w:pPr>
      <w:pBdr>
        <w:top w:val="single" w:sz="4" w:space="0" w:color="auto"/>
        <w:left w:val="single" w:sz="4" w:space="0" w:color="auto"/>
        <w:right w:val="single" w:sz="4" w:space="0" w:color="auto"/>
      </w:pBdr>
      <w:spacing w:before="100" w:beforeAutospacing="1" w:after="100" w:afterAutospacing="1" w:line="240" w:lineRule="auto"/>
      <w:jc w:val="right"/>
    </w:pPr>
    <w:rPr>
      <w:rFonts w:eastAsia="Times New Roman" w:cs="Times New Roman"/>
      <w:b/>
      <w:bCs/>
      <w:sz w:val="20"/>
      <w:szCs w:val="20"/>
    </w:rPr>
  </w:style>
  <w:style w:type="paragraph" w:customStyle="1" w:styleId="xl128">
    <w:name w:val="xl128"/>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129">
    <w:name w:val="xl129"/>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 w:val="20"/>
      <w:szCs w:val="20"/>
    </w:rPr>
  </w:style>
  <w:style w:type="paragraph" w:customStyle="1" w:styleId="xl130">
    <w:name w:val="xl130"/>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31">
    <w:name w:val="xl131"/>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0"/>
      <w:szCs w:val="20"/>
    </w:rPr>
  </w:style>
  <w:style w:type="paragraph" w:customStyle="1" w:styleId="xl132">
    <w:name w:val="xl132"/>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 w:val="20"/>
      <w:szCs w:val="20"/>
    </w:rPr>
  </w:style>
  <w:style w:type="paragraph" w:customStyle="1" w:styleId="xl133">
    <w:name w:val="xl133"/>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34">
    <w:name w:val="xl134"/>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35">
    <w:name w:val="xl135"/>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36">
    <w:name w:val="xl136"/>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137">
    <w:name w:val="xl137"/>
    <w:basedOn w:val="Normal"/>
    <w:rsid w:val="00A50FB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38">
    <w:name w:val="xl138"/>
    <w:basedOn w:val="Normal"/>
    <w:rsid w:val="00A50FB7"/>
    <w:pPr>
      <w:pBdr>
        <w:top w:val="single" w:sz="4" w:space="0" w:color="auto"/>
        <w:left w:val="single" w:sz="4" w:space="0" w:color="auto"/>
        <w:right w:val="single" w:sz="4" w:space="0" w:color="auto"/>
      </w:pBdr>
      <w:spacing w:before="100" w:beforeAutospacing="1" w:after="100" w:afterAutospacing="1" w:line="240" w:lineRule="auto"/>
      <w:jc w:val="right"/>
    </w:pPr>
    <w:rPr>
      <w:rFonts w:eastAsia="Times New Roman" w:cs="Times New Roman"/>
      <w:sz w:val="20"/>
      <w:szCs w:val="20"/>
    </w:rPr>
  </w:style>
  <w:style w:type="paragraph" w:customStyle="1" w:styleId="xl139">
    <w:name w:val="xl139"/>
    <w:basedOn w:val="Normal"/>
    <w:rsid w:val="00A50FB7"/>
    <w:pPr>
      <w:pBdr>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0"/>
      <w:szCs w:val="20"/>
    </w:rPr>
  </w:style>
  <w:style w:type="paragraph" w:customStyle="1" w:styleId="xl140">
    <w:name w:val="xl140"/>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0"/>
      <w:szCs w:val="20"/>
    </w:rPr>
  </w:style>
  <w:style w:type="paragraph" w:customStyle="1" w:styleId="xl141">
    <w:name w:val="xl141"/>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142">
    <w:name w:val="xl142"/>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43">
    <w:name w:val="xl143"/>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44">
    <w:name w:val="xl144"/>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45">
    <w:name w:val="xl145"/>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i/>
      <w:iCs/>
      <w:sz w:val="20"/>
      <w:szCs w:val="20"/>
    </w:rPr>
  </w:style>
  <w:style w:type="paragraph" w:customStyle="1" w:styleId="xl146">
    <w:name w:val="xl146"/>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47">
    <w:name w:val="xl147"/>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0"/>
      <w:szCs w:val="20"/>
    </w:rPr>
  </w:style>
  <w:style w:type="paragraph" w:customStyle="1" w:styleId="xl148">
    <w:name w:val="xl148"/>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49">
    <w:name w:val="xl149"/>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50">
    <w:name w:val="xl150"/>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51">
    <w:name w:val="xl151"/>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152">
    <w:name w:val="xl152"/>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0"/>
      <w:szCs w:val="20"/>
    </w:rPr>
  </w:style>
  <w:style w:type="paragraph" w:customStyle="1" w:styleId="xl153">
    <w:name w:val="xl153"/>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54">
    <w:name w:val="xl154"/>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u w:val="single"/>
    </w:rPr>
  </w:style>
  <w:style w:type="paragraph" w:customStyle="1" w:styleId="xl155">
    <w:name w:val="xl155"/>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56">
    <w:name w:val="xl156"/>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57">
    <w:name w:val="xl157"/>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0"/>
      <w:szCs w:val="20"/>
    </w:rPr>
  </w:style>
  <w:style w:type="paragraph" w:customStyle="1" w:styleId="xl158">
    <w:name w:val="xl158"/>
    <w:basedOn w:val="Normal"/>
    <w:rsid w:val="00A50FB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i/>
      <w:iCs/>
      <w:sz w:val="20"/>
      <w:szCs w:val="20"/>
    </w:rPr>
  </w:style>
  <w:style w:type="paragraph" w:customStyle="1" w:styleId="xl159">
    <w:name w:val="xl159"/>
    <w:basedOn w:val="Normal"/>
    <w:rsid w:val="00A50FB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60">
    <w:name w:val="xl160"/>
    <w:basedOn w:val="Normal"/>
    <w:rsid w:val="00A50FB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61">
    <w:name w:val="xl161"/>
    <w:basedOn w:val="Normal"/>
    <w:rsid w:val="00A50FB7"/>
    <w:pPr>
      <w:pBdr>
        <w:top w:val="single" w:sz="4" w:space="0" w:color="auto"/>
        <w:left w:val="single" w:sz="4" w:space="0" w:color="auto"/>
        <w:right w:val="single" w:sz="4" w:space="0" w:color="auto"/>
      </w:pBdr>
      <w:spacing w:before="100" w:beforeAutospacing="1" w:after="100" w:afterAutospacing="1" w:line="240" w:lineRule="auto"/>
      <w:jc w:val="right"/>
    </w:pPr>
    <w:rPr>
      <w:rFonts w:eastAsia="Times New Roman" w:cs="Times New Roman"/>
      <w:sz w:val="20"/>
      <w:szCs w:val="20"/>
    </w:rPr>
  </w:style>
  <w:style w:type="paragraph" w:customStyle="1" w:styleId="xl162">
    <w:name w:val="xl162"/>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0"/>
      <w:szCs w:val="20"/>
    </w:rPr>
  </w:style>
  <w:style w:type="paragraph" w:customStyle="1" w:styleId="xl163">
    <w:name w:val="xl163"/>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64">
    <w:name w:val="xl164"/>
    <w:basedOn w:val="Normal"/>
    <w:rsid w:val="00A50FB7"/>
    <w:pPr>
      <w:spacing w:before="100" w:beforeAutospacing="1" w:after="100" w:afterAutospacing="1" w:line="240" w:lineRule="auto"/>
      <w:jc w:val="center"/>
    </w:pPr>
    <w:rPr>
      <w:rFonts w:eastAsia="Times New Roman" w:cs="Times New Roman"/>
      <w:b/>
      <w:bCs/>
      <w:i/>
      <w:iCs/>
      <w:sz w:val="20"/>
      <w:szCs w:val="20"/>
    </w:rPr>
  </w:style>
  <w:style w:type="paragraph" w:customStyle="1" w:styleId="xl165">
    <w:name w:val="xl165"/>
    <w:basedOn w:val="Normal"/>
    <w:rsid w:val="00A50FB7"/>
    <w:pPr>
      <w:spacing w:before="100" w:beforeAutospacing="1" w:after="100" w:afterAutospacing="1" w:line="240" w:lineRule="auto"/>
    </w:pPr>
    <w:rPr>
      <w:rFonts w:eastAsia="Times New Roman" w:cs="Times New Roman"/>
      <w:b/>
      <w:bCs/>
      <w:sz w:val="20"/>
      <w:szCs w:val="20"/>
    </w:rPr>
  </w:style>
  <w:style w:type="paragraph" w:customStyle="1" w:styleId="xl166">
    <w:name w:val="xl166"/>
    <w:basedOn w:val="Normal"/>
    <w:rsid w:val="00A50FB7"/>
    <w:pPr>
      <w:spacing w:before="100" w:beforeAutospacing="1" w:after="100" w:afterAutospacing="1" w:line="240" w:lineRule="auto"/>
    </w:pPr>
    <w:rPr>
      <w:rFonts w:eastAsia="Times New Roman" w:cs="Times New Roman"/>
      <w:sz w:val="20"/>
      <w:szCs w:val="20"/>
    </w:rPr>
  </w:style>
  <w:style w:type="paragraph" w:customStyle="1" w:styleId="xl167">
    <w:name w:val="xl167"/>
    <w:basedOn w:val="Normal"/>
    <w:rsid w:val="00A50FB7"/>
    <w:pPr>
      <w:spacing w:before="100" w:beforeAutospacing="1" w:after="100" w:afterAutospacing="1" w:line="240" w:lineRule="auto"/>
    </w:pPr>
    <w:rPr>
      <w:rFonts w:ascii="Arial" w:eastAsia="Times New Roman" w:hAnsi="Arial" w:cs="Arial"/>
      <w:b/>
      <w:bCs/>
      <w:sz w:val="20"/>
      <w:szCs w:val="20"/>
    </w:rPr>
  </w:style>
  <w:style w:type="paragraph" w:customStyle="1" w:styleId="xl168">
    <w:name w:val="xl168"/>
    <w:basedOn w:val="Normal"/>
    <w:rsid w:val="00A50FB7"/>
    <w:pPr>
      <w:spacing w:before="100" w:beforeAutospacing="1" w:after="100" w:afterAutospacing="1" w:line="240" w:lineRule="auto"/>
      <w:jc w:val="center"/>
    </w:pPr>
    <w:rPr>
      <w:rFonts w:eastAsia="Times New Roman" w:cs="Times New Roman"/>
      <w:b/>
      <w:bCs/>
      <w:sz w:val="20"/>
      <w:szCs w:val="20"/>
    </w:rPr>
  </w:style>
  <w:style w:type="paragraph" w:customStyle="1" w:styleId="xl169">
    <w:name w:val="xl169"/>
    <w:basedOn w:val="Normal"/>
    <w:rsid w:val="00A50FB7"/>
    <w:pPr>
      <w:spacing w:before="100" w:beforeAutospacing="1" w:after="100" w:afterAutospacing="1" w:line="240" w:lineRule="auto"/>
    </w:pPr>
    <w:rPr>
      <w:rFonts w:eastAsia="Times New Roman" w:cs="Times New Roman"/>
      <w:b/>
      <w:bCs/>
      <w:sz w:val="20"/>
      <w:szCs w:val="20"/>
    </w:rPr>
  </w:style>
  <w:style w:type="paragraph" w:customStyle="1" w:styleId="xl170">
    <w:name w:val="xl170"/>
    <w:basedOn w:val="Normal"/>
    <w:rsid w:val="00A50FB7"/>
    <w:pPr>
      <w:spacing w:before="100" w:beforeAutospacing="1" w:after="100" w:afterAutospacing="1" w:line="240" w:lineRule="auto"/>
    </w:pPr>
    <w:rPr>
      <w:rFonts w:eastAsia="Times New Roman" w:cs="Times New Roman"/>
      <w:sz w:val="20"/>
      <w:szCs w:val="20"/>
    </w:rPr>
  </w:style>
  <w:style w:type="paragraph" w:customStyle="1" w:styleId="xl171">
    <w:name w:val="xl171"/>
    <w:basedOn w:val="Normal"/>
    <w:rsid w:val="00A50FB7"/>
    <w:pPr>
      <w:spacing w:before="100" w:beforeAutospacing="1" w:after="100" w:afterAutospacing="1" w:line="240" w:lineRule="auto"/>
    </w:pPr>
    <w:rPr>
      <w:rFonts w:eastAsia="Times New Roman" w:cs="Times New Roman"/>
      <w:sz w:val="20"/>
      <w:szCs w:val="20"/>
    </w:rPr>
  </w:style>
  <w:style w:type="paragraph" w:customStyle="1" w:styleId="xl172">
    <w:name w:val="xl172"/>
    <w:basedOn w:val="Normal"/>
    <w:rsid w:val="00A50FB7"/>
    <w:pPr>
      <w:spacing w:before="100" w:beforeAutospacing="1" w:after="100" w:afterAutospacing="1" w:line="240" w:lineRule="auto"/>
      <w:jc w:val="center"/>
    </w:pPr>
    <w:rPr>
      <w:rFonts w:eastAsia="Times New Roman" w:cs="Times New Roman"/>
      <w:sz w:val="20"/>
      <w:szCs w:val="20"/>
    </w:rPr>
  </w:style>
  <w:style w:type="paragraph" w:customStyle="1" w:styleId="xl173">
    <w:name w:val="xl173"/>
    <w:basedOn w:val="Normal"/>
    <w:rsid w:val="00A50FB7"/>
    <w:pPr>
      <w:spacing w:before="100" w:beforeAutospacing="1" w:after="100" w:afterAutospacing="1" w:line="240" w:lineRule="auto"/>
    </w:pPr>
    <w:rPr>
      <w:rFonts w:ascii="Arial" w:eastAsia="Times New Roman" w:hAnsi="Arial" w:cs="Arial"/>
      <w:b/>
      <w:bCs/>
      <w:sz w:val="20"/>
      <w:szCs w:val="20"/>
    </w:rPr>
  </w:style>
  <w:style w:type="paragraph" w:customStyle="1" w:styleId="xl174">
    <w:name w:val="xl174"/>
    <w:basedOn w:val="Normal"/>
    <w:rsid w:val="00A50FB7"/>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75">
    <w:name w:val="xl175"/>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76">
    <w:name w:val="xl176"/>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77">
    <w:name w:val="xl177"/>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0"/>
      <w:szCs w:val="20"/>
    </w:rPr>
  </w:style>
  <w:style w:type="paragraph" w:customStyle="1" w:styleId="xl178">
    <w:name w:val="xl178"/>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79">
    <w:name w:val="xl179"/>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u w:val="single"/>
    </w:rPr>
  </w:style>
  <w:style w:type="paragraph" w:customStyle="1" w:styleId="xl180">
    <w:name w:val="xl180"/>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81">
    <w:name w:val="xl181"/>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82">
    <w:name w:val="xl182"/>
    <w:basedOn w:val="Normal"/>
    <w:rsid w:val="00A50FB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83">
    <w:name w:val="xl183"/>
    <w:basedOn w:val="Normal"/>
    <w:rsid w:val="00A50FB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84">
    <w:name w:val="xl184"/>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85">
    <w:name w:val="xl185"/>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0"/>
      <w:szCs w:val="20"/>
      <w:u w:val="single"/>
    </w:rPr>
  </w:style>
  <w:style w:type="paragraph" w:customStyle="1" w:styleId="xl186">
    <w:name w:val="xl186"/>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87">
    <w:name w:val="xl187"/>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u w:val="single"/>
    </w:rPr>
  </w:style>
  <w:style w:type="paragraph" w:customStyle="1" w:styleId="xl188">
    <w:name w:val="xl188"/>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0"/>
      <w:szCs w:val="20"/>
    </w:rPr>
  </w:style>
  <w:style w:type="paragraph" w:customStyle="1" w:styleId="xl189">
    <w:name w:val="xl189"/>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u w:val="single"/>
    </w:rPr>
  </w:style>
  <w:style w:type="paragraph" w:customStyle="1" w:styleId="xl190">
    <w:name w:val="xl190"/>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91">
    <w:name w:val="xl191"/>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92">
    <w:name w:val="xl192"/>
    <w:basedOn w:val="Normal"/>
    <w:rsid w:val="00A50FB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93">
    <w:name w:val="xl193"/>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94">
    <w:name w:val="xl194"/>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0"/>
      <w:szCs w:val="20"/>
    </w:rPr>
  </w:style>
  <w:style w:type="paragraph" w:customStyle="1" w:styleId="xl195">
    <w:name w:val="xl195"/>
    <w:basedOn w:val="Normal"/>
    <w:rsid w:val="00A50FB7"/>
    <w:pPr>
      <w:spacing w:before="100" w:beforeAutospacing="1" w:after="100" w:afterAutospacing="1" w:line="240" w:lineRule="auto"/>
    </w:pPr>
    <w:rPr>
      <w:rFonts w:eastAsia="Times New Roman" w:cs="Times New Roman"/>
      <w:sz w:val="20"/>
      <w:szCs w:val="20"/>
    </w:rPr>
  </w:style>
  <w:style w:type="paragraph" w:customStyle="1" w:styleId="xl196">
    <w:name w:val="xl196"/>
    <w:basedOn w:val="Normal"/>
    <w:rsid w:val="00A50FB7"/>
    <w:pPr>
      <w:spacing w:before="100" w:beforeAutospacing="1" w:after="100" w:afterAutospacing="1" w:line="240" w:lineRule="auto"/>
    </w:pPr>
    <w:rPr>
      <w:rFonts w:eastAsia="Times New Roman" w:cs="Times New Roman"/>
      <w:szCs w:val="24"/>
    </w:rPr>
  </w:style>
  <w:style w:type="paragraph" w:customStyle="1" w:styleId="xl197">
    <w:name w:val="xl197"/>
    <w:basedOn w:val="Normal"/>
    <w:rsid w:val="00A50FB7"/>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eastAsia="Times New Roman" w:cs="Times New Roman"/>
      <w:sz w:val="20"/>
      <w:szCs w:val="20"/>
    </w:rPr>
  </w:style>
  <w:style w:type="paragraph" w:customStyle="1" w:styleId="xl198">
    <w:name w:val="xl198"/>
    <w:basedOn w:val="Normal"/>
    <w:rsid w:val="00A50F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eastAsia="Times New Roman" w:cs="Times New Roman"/>
      <w:sz w:val="20"/>
      <w:szCs w:val="20"/>
    </w:rPr>
  </w:style>
  <w:style w:type="paragraph" w:customStyle="1" w:styleId="xl199">
    <w:name w:val="xl199"/>
    <w:basedOn w:val="Normal"/>
    <w:rsid w:val="00A50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0"/>
      <w:szCs w:val="20"/>
    </w:rPr>
  </w:style>
  <w:style w:type="paragraph" w:customStyle="1" w:styleId="xl200">
    <w:name w:val="xl200"/>
    <w:basedOn w:val="Normal"/>
    <w:rsid w:val="00A50FB7"/>
    <w:pPr>
      <w:pBdr>
        <w:top w:val="single" w:sz="4" w:space="0" w:color="auto"/>
        <w:left w:val="single" w:sz="4" w:space="0" w:color="auto"/>
        <w:bottom w:val="single" w:sz="4" w:space="0" w:color="auto"/>
      </w:pBdr>
      <w:spacing w:before="100" w:beforeAutospacing="1" w:after="100" w:afterAutospacing="1" w:line="240" w:lineRule="auto"/>
      <w:jc w:val="right"/>
    </w:pPr>
    <w:rPr>
      <w:rFonts w:eastAsia="Times New Roman" w:cs="Times New Roman"/>
      <w:b/>
      <w:bCs/>
      <w:sz w:val="20"/>
      <w:szCs w:val="20"/>
    </w:rPr>
  </w:style>
  <w:style w:type="character" w:customStyle="1" w:styleId="tb000000000000040976">
    <w:name w:val="tb000000000000040976"/>
    <w:rsid w:val="00A50FB7"/>
  </w:style>
  <w:style w:type="character" w:customStyle="1" w:styleId="tb000000000000040984">
    <w:name w:val="tb000000000000040984"/>
    <w:rsid w:val="00A50FB7"/>
  </w:style>
  <w:style w:type="character" w:customStyle="1" w:styleId="contentheader">
    <w:name w:val="contentheader"/>
    <w:rsid w:val="00A50FB7"/>
  </w:style>
  <w:style w:type="character" w:customStyle="1" w:styleId="lb2">
    <w:name w:val="lb2"/>
    <w:rsid w:val="00A50FB7"/>
  </w:style>
  <w:style w:type="character" w:customStyle="1" w:styleId="lb">
    <w:name w:val="lb"/>
    <w:rsid w:val="00A50FB7"/>
  </w:style>
  <w:style w:type="character" w:customStyle="1" w:styleId="b">
    <w:name w:val="b"/>
    <w:rsid w:val="00A50FB7"/>
  </w:style>
  <w:style w:type="character" w:customStyle="1" w:styleId="hpsatn">
    <w:name w:val="hps atn"/>
    <w:rsid w:val="00A50FB7"/>
  </w:style>
  <w:style w:type="character" w:customStyle="1" w:styleId="UnresolvedMention">
    <w:name w:val="Unresolved Mention"/>
    <w:uiPriority w:val="99"/>
    <w:semiHidden/>
    <w:rsid w:val="00A50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18</Pages>
  <Words>3222</Words>
  <Characters>18369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This-PC</dc:creator>
  <cp:keywords/>
  <dc:description/>
  <cp:lastModifiedBy>This-PC</cp:lastModifiedBy>
  <cp:revision>4</cp:revision>
  <cp:lastPrinted>2022-03-17T04:31:00Z</cp:lastPrinted>
  <dcterms:created xsi:type="dcterms:W3CDTF">2022-03-17T04:21:00Z</dcterms:created>
  <dcterms:modified xsi:type="dcterms:W3CDTF">2022-05-13T01:39:00Z</dcterms:modified>
</cp:coreProperties>
</file>